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361CAFC0" w:rsidR="00233A17" w:rsidRPr="00233A17" w:rsidRDefault="002F54E8" w:rsidP="00DB3B87">
      <w:pPr>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t>ALASKA</w:t>
      </w:r>
      <w:r w:rsidR="00DB3B87">
        <w:rPr>
          <w:rFonts w:ascii="Arial" w:hAnsi="Arial" w:cs="Arial"/>
          <w:b/>
          <w:bCs/>
          <w:sz w:val="32"/>
          <w:szCs w:val="32"/>
        </w:rPr>
        <w:t xml:space="preserve"> </w:t>
      </w:r>
      <w:r w:rsidR="002079F2" w:rsidRPr="002079F2">
        <w:rPr>
          <w:rFonts w:ascii="Arial" w:hAnsi="Arial" w:cs="Arial"/>
          <w:b/>
          <w:bCs/>
          <w:sz w:val="32"/>
          <w:szCs w:val="32"/>
        </w:rPr>
        <w:t>MONTH-TO-MONTH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7BAF844E"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B3B87">
        <w:rPr>
          <w:rFonts w:ascii="Arial" w:hAnsi="Arial" w:cs="Arial"/>
          <w:bCs/>
          <w:sz w:val="22"/>
          <w:szCs w:val="22"/>
        </w:rPr>
        <w:t xml:space="preserve"> </w:t>
      </w:r>
      <w:r w:rsidR="002F54E8">
        <w:rPr>
          <w:rFonts w:ascii="Arial" w:hAnsi="Arial" w:cs="Arial"/>
          <w:bCs/>
          <w:sz w:val="22"/>
          <w:szCs w:val="22"/>
        </w:rPr>
        <w:t>Alaska</w:t>
      </w:r>
      <w:r w:rsidRPr="00233A17">
        <w:rPr>
          <w:rFonts w:ascii="Arial" w:hAnsi="Arial" w:cs="Arial"/>
          <w:bCs/>
          <w:color w:val="FF0000"/>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21C13A2E" w14:textId="5F391F8E"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7D7D5350"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233A17">
      <w:pPr>
        <w:autoSpaceDE w:val="0"/>
        <w:autoSpaceDN w:val="0"/>
        <w:adjustRightInd w:val="0"/>
        <w:spacing w:line="276" w:lineRule="auto"/>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10D90A41" w14:textId="76E9CCC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in accordance with</w:t>
      </w:r>
      <w:r w:rsidR="00DB3B87">
        <w:rPr>
          <w:rFonts w:ascii="Arial" w:hAnsi="Arial" w:cs="Arial"/>
          <w:sz w:val="22"/>
          <w:szCs w:val="22"/>
        </w:rPr>
        <w:t xml:space="preserve"> </w:t>
      </w:r>
      <w:r w:rsidR="002F54E8">
        <w:rPr>
          <w:rFonts w:ascii="Arial" w:hAnsi="Arial" w:cs="Arial"/>
          <w:sz w:val="22"/>
          <w:szCs w:val="22"/>
        </w:rPr>
        <w:t>Alaska</w:t>
      </w:r>
      <w:r w:rsidR="00233A17" w:rsidRPr="00233A17">
        <w:rPr>
          <w:rFonts w:ascii="Arial" w:hAnsi="Arial" w:cs="Arial"/>
          <w:color w:val="FF0000"/>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233A17">
      <w:pPr>
        <w:autoSpaceDE w:val="0"/>
        <w:autoSpaceDN w:val="0"/>
        <w:adjustRightInd w:val="0"/>
        <w:spacing w:line="276" w:lineRule="auto"/>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3FA1E0EC" w14:textId="3AE53FEE" w:rsidR="00D536FE"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D536FE">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D536FE">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8B3437">
      <w:pPr>
        <w:pStyle w:val="ListParagraph"/>
        <w:rPr>
          <w:rFonts w:ascii="Arial" w:hAnsi="Arial" w:cs="Arial"/>
          <w:sz w:val="22"/>
          <w:szCs w:val="22"/>
        </w:rPr>
      </w:pPr>
    </w:p>
    <w:p w14:paraId="73A9401A" w14:textId="77777777" w:rsidR="008B3437" w:rsidRPr="0076231F"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8B3437">
      <w:pPr>
        <w:pStyle w:val="ListParagraph"/>
        <w:rPr>
          <w:rFonts w:ascii="Arial" w:hAnsi="Arial" w:cs="Arial"/>
          <w:sz w:val="22"/>
          <w:szCs w:val="22"/>
        </w:rPr>
      </w:pPr>
    </w:p>
    <w:p w14:paraId="72AFCDFC" w14:textId="03ACA435" w:rsid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5D7E3661" w14:textId="77777777" w:rsidR="008B3437" w:rsidRDefault="008B3437" w:rsidP="008B3437">
      <w:pPr>
        <w:pStyle w:val="ListParagraph"/>
        <w:autoSpaceDE w:val="0"/>
        <w:autoSpaceDN w:val="0"/>
        <w:adjustRightInd w:val="0"/>
        <w:spacing w:line="276" w:lineRule="auto"/>
        <w:ind w:left="360"/>
        <w:rPr>
          <w:rFonts w:ascii="Arial" w:hAnsi="Arial" w:cs="Arial"/>
          <w:sz w:val="22"/>
          <w:szCs w:val="22"/>
        </w:rPr>
      </w:pPr>
    </w:p>
    <w:p w14:paraId="46540F3D" w14:textId="775D0A31" w:rsidR="008B3437" w:rsidRP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w:t>
      </w:r>
      <w:r w:rsidR="008B3437">
        <w:rPr>
          <w:rFonts w:ascii="Arial" w:eastAsia="MS Gothic" w:hAnsi="Arial" w:cs="Arial"/>
          <w:sz w:val="22"/>
          <w:szCs w:val="22"/>
        </w:rPr>
        <w:t xml:space="preserve"> The Landlord does </w:t>
      </w:r>
      <w:r w:rsidR="00FF70F7">
        <w:rPr>
          <w:rFonts w:ascii="Arial" w:eastAsia="MS Gothic" w:hAnsi="Arial" w:cs="Arial"/>
          <w:sz w:val="22"/>
          <w:szCs w:val="22"/>
        </w:rPr>
        <w:t>NOT</w:t>
      </w:r>
      <w:r w:rsidR="008B3437">
        <w:rPr>
          <w:rFonts w:ascii="Arial" w:eastAsia="MS Gothic" w:hAnsi="Arial" w:cs="Arial"/>
          <w:sz w:val="22"/>
          <w:szCs w:val="22"/>
        </w:rPr>
        <w:t xml:space="preserve"> require the Tenant to pay a Security Deposit as part of this Agreement.</w:t>
      </w:r>
    </w:p>
    <w:p w14:paraId="7F63F1C5"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36C75">
      <w:pPr>
        <w:pStyle w:val="ListParagraph"/>
        <w:spacing w:line="276" w:lineRule="auto"/>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233A17">
      <w:pPr>
        <w:autoSpaceDE w:val="0"/>
        <w:autoSpaceDN w:val="0"/>
        <w:adjustRightInd w:val="0"/>
        <w:spacing w:line="276" w:lineRule="auto"/>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76231F">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233A17">
      <w:pPr>
        <w:autoSpaceDE w:val="0"/>
        <w:autoSpaceDN w:val="0"/>
        <w:adjustRightInd w:val="0"/>
        <w:spacing w:line="276" w:lineRule="auto"/>
        <w:rPr>
          <w:rFonts w:ascii="Arial" w:hAnsi="Arial" w:cs="Arial"/>
          <w:sz w:val="22"/>
          <w:szCs w:val="22"/>
        </w:rPr>
      </w:pPr>
    </w:p>
    <w:p w14:paraId="16CD2994" w14:textId="524B3F9D" w:rsidR="00F12D84"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F12D84">
      <w:pPr>
        <w:autoSpaceDE w:val="0"/>
        <w:autoSpaceDN w:val="0"/>
        <w:adjustRightInd w:val="0"/>
        <w:spacing w:line="276" w:lineRule="auto"/>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233A17">
      <w:pPr>
        <w:pStyle w:val="ListParagraph"/>
        <w:autoSpaceDE w:val="0"/>
        <w:autoSpaceDN w:val="0"/>
        <w:adjustRightInd w:val="0"/>
        <w:spacing w:line="276" w:lineRule="auto"/>
        <w:rPr>
          <w:rFonts w:ascii="Arial" w:hAnsi="Arial" w:cs="Arial"/>
          <w:sz w:val="22"/>
          <w:szCs w:val="22"/>
        </w:rPr>
      </w:pPr>
    </w:p>
    <w:p w14:paraId="3A0D4288" w14:textId="49004FDA"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 xml:space="preserve">Landlord shall pay for the following utilities and services to the Tenant, with any </w:t>
      </w:r>
      <w:r w:rsidR="00E55282">
        <w:rPr>
          <w:rFonts w:ascii="Arial" w:hAnsi="Arial" w:cs="Arial"/>
          <w:sz w:val="22"/>
          <w:szCs w:val="22"/>
        </w:rPr>
        <w:t>unlisted utilities and services</w:t>
      </w:r>
      <w:r w:rsidRPr="00233A17">
        <w:rPr>
          <w:rFonts w:ascii="Arial" w:hAnsi="Arial" w:cs="Arial"/>
          <w:sz w:val="22"/>
          <w:szCs w:val="22"/>
        </w:rPr>
        <w:t xml:space="preserve">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C36C75"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233A17">
      <w:pPr>
        <w:autoSpaceDE w:val="0"/>
        <w:autoSpaceDN w:val="0"/>
        <w:adjustRightInd w:val="0"/>
        <w:spacing w:line="276" w:lineRule="auto"/>
        <w:rPr>
          <w:rFonts w:ascii="Arial" w:hAnsi="Arial" w:cs="Arial"/>
          <w:sz w:val="22"/>
          <w:szCs w:val="22"/>
        </w:rPr>
      </w:pPr>
    </w:p>
    <w:p w14:paraId="7F72D92F" w14:textId="74E26898" w:rsidR="00C36C75"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F4603D">
      <w:pPr>
        <w:autoSpaceDE w:val="0"/>
        <w:autoSpaceDN w:val="0"/>
        <w:adjustRightInd w:val="0"/>
        <w:spacing w:line="276" w:lineRule="auto"/>
        <w:rPr>
          <w:rFonts w:ascii="Arial" w:hAnsi="Arial" w:cs="Arial"/>
          <w:sz w:val="22"/>
          <w:szCs w:val="22"/>
        </w:rPr>
      </w:pPr>
    </w:p>
    <w:p w14:paraId="6CE0661D" w14:textId="3468374D" w:rsidR="00EE0447"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1131FB">
      <w:pPr>
        <w:spacing w:after="120" w:line="276" w:lineRule="auto"/>
        <w:ind w:left="288"/>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1D672011" w14:textId="5FA886E1" w:rsidR="00C36C75"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p>
    <w:p w14:paraId="5F4B542E" w14:textId="5E474140" w:rsidR="001131FB" w:rsidRDefault="001131FB" w:rsidP="001131FB">
      <w:pPr>
        <w:pStyle w:val="ListParagraph"/>
        <w:spacing w:line="276" w:lineRule="auto"/>
        <w:ind w:left="288"/>
        <w:rPr>
          <w:rFonts w:ascii="Arial" w:hAnsi="Arial" w:cs="Arial"/>
          <w:sz w:val="22"/>
          <w:szCs w:val="22"/>
        </w:rPr>
      </w:pP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1131FB">
      <w:pPr>
        <w:pStyle w:val="ListParagraph"/>
        <w:spacing w:line="276" w:lineRule="auto"/>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EE0447">
      <w:pPr>
        <w:pStyle w:val="ListParagraph"/>
        <w:spacing w:line="276" w:lineRule="auto"/>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1131FB">
      <w:pPr>
        <w:autoSpaceDE w:val="0"/>
        <w:autoSpaceDN w:val="0"/>
        <w:adjustRightInd w:val="0"/>
        <w:spacing w:line="276" w:lineRule="auto"/>
        <w:rPr>
          <w:rFonts w:ascii="Arial" w:hAnsi="Arial" w:cs="Arial"/>
          <w:sz w:val="22"/>
          <w:szCs w:val="22"/>
        </w:rPr>
      </w:pPr>
    </w:p>
    <w:p w14:paraId="0EFE1BBB" w14:textId="0C416F76"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w:t>
      </w:r>
      <w:r w:rsidR="00113BD2" w:rsidRPr="00113BD2">
        <w:rPr>
          <w:rFonts w:ascii="Arial" w:hAnsi="Arial" w:cs="Arial"/>
          <w:sz w:val="22"/>
          <w:szCs w:val="22"/>
        </w:rPr>
        <w:t xml:space="preserve">The Landlord and Landlord's agents shall have the right at all reasonable times during the Lease Term, and any renewal thereof, to enter the Premises </w:t>
      </w:r>
      <w:r w:rsidRPr="00233A17">
        <w:rPr>
          <w:rFonts w:ascii="Arial" w:hAnsi="Arial" w:cs="Arial"/>
          <w:sz w:val="22"/>
          <w:szCs w:val="22"/>
        </w:rPr>
        <w:t>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w:t>
      </w:r>
      <w:r w:rsidR="00C37D93">
        <w:rPr>
          <w:rFonts w:ascii="Arial" w:hAnsi="Arial" w:cs="Arial"/>
          <w:sz w:val="22"/>
          <w:szCs w:val="22"/>
        </w:rPr>
        <w:t>,</w:t>
      </w:r>
      <w:r w:rsidRPr="00233A17">
        <w:rPr>
          <w:rFonts w:ascii="Arial" w:hAnsi="Arial" w:cs="Arial"/>
          <w:sz w:val="22"/>
          <w:szCs w:val="22"/>
        </w:rPr>
        <w:t xml:space="preserve"> or alterations as may be deemed appropriate by the Landlord for the preservation of the Premises or the building. The right of entry shall likewise exist for </w:t>
      </w:r>
      <w:r w:rsidR="00113BD2" w:rsidRPr="00113BD2">
        <w:rPr>
          <w:rFonts w:ascii="Arial" w:hAnsi="Arial" w:cs="Arial"/>
          <w:sz w:val="22"/>
          <w:szCs w:val="22"/>
        </w:rPr>
        <w:t>the purpose of removing placards, signs, fixtures, alterations, or additions that do not conform to this Agreement</w:t>
      </w:r>
      <w:r w:rsidRPr="00233A17">
        <w:rPr>
          <w:rFonts w:ascii="Arial" w:hAnsi="Arial" w:cs="Arial"/>
          <w:sz w:val="22"/>
          <w:szCs w:val="22"/>
        </w:rPr>
        <w:t xml:space="preserve"> or to any restrictions, rules or regulations affecting the Premises.</w:t>
      </w:r>
    </w:p>
    <w:p w14:paraId="457A9D3D" w14:textId="77777777" w:rsidR="002079F2" w:rsidRPr="003010A6" w:rsidRDefault="002079F2" w:rsidP="00233A17">
      <w:pPr>
        <w:pStyle w:val="ListParagraph"/>
        <w:autoSpaceDE w:val="0"/>
        <w:autoSpaceDN w:val="0"/>
        <w:adjustRightInd w:val="0"/>
        <w:spacing w:line="276" w:lineRule="auto"/>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2B69C1F2" w14:textId="063AAB4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w:t>
      </w:r>
      <w:r w:rsidR="00113BD2" w:rsidRPr="00113BD2">
        <w:rPr>
          <w:rFonts w:ascii="Arial" w:hAnsi="Arial" w:cs="Arial"/>
          <w:sz w:val="22"/>
          <w:szCs w:val="22"/>
        </w:rPr>
        <w:t>in goo</w:t>
      </w:r>
      <w:r w:rsidR="00113BD2">
        <w:rPr>
          <w:rFonts w:ascii="Arial" w:hAnsi="Arial" w:cs="Arial"/>
          <w:sz w:val="22"/>
          <w:szCs w:val="22"/>
        </w:rPr>
        <w:t xml:space="preserve">d, clean, and sanitary </w:t>
      </w:r>
      <w:r w:rsidRPr="00233A17">
        <w:rPr>
          <w:rFonts w:ascii="Arial" w:hAnsi="Arial" w:cs="Arial"/>
          <w:sz w:val="22"/>
          <w:szCs w:val="22"/>
        </w:rPr>
        <w:t xml:space="preserve">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w:t>
      </w:r>
      <w:r w:rsidR="00113BD2">
        <w:rPr>
          <w:rFonts w:ascii="Arial" w:hAnsi="Arial" w:cs="Arial"/>
          <w:sz w:val="22"/>
          <w:szCs w:val="22"/>
        </w:rPr>
        <w:t>,</w:t>
      </w:r>
      <w:r w:rsidRPr="00233A17">
        <w:rPr>
          <w:rFonts w:ascii="Arial" w:hAnsi="Arial" w:cs="Arial"/>
          <w:sz w:val="22"/>
          <w:szCs w:val="22"/>
        </w:rPr>
        <w:t xml:space="preserve"> and equipment therein that may have been damaged by </w:t>
      </w:r>
      <w:r w:rsidR="00097A5E">
        <w:rPr>
          <w:rFonts w:ascii="Arial" w:hAnsi="Arial" w:cs="Arial"/>
          <w:sz w:val="22"/>
          <w:szCs w:val="22"/>
        </w:rPr>
        <w:t xml:space="preserve">the </w:t>
      </w:r>
      <w:r w:rsidRPr="00233A17">
        <w:rPr>
          <w:rFonts w:ascii="Arial" w:hAnsi="Arial" w:cs="Arial"/>
          <w:sz w:val="22"/>
          <w:szCs w:val="22"/>
        </w:rPr>
        <w:t>Tenant’s misuse, waste</w:t>
      </w:r>
      <w:r w:rsidR="00762A53">
        <w:rPr>
          <w:rFonts w:ascii="Arial" w:hAnsi="Arial" w:cs="Arial"/>
          <w:sz w:val="22"/>
          <w:szCs w:val="22"/>
        </w:rPr>
        <w:t>,</w:t>
      </w:r>
      <w:r w:rsidRPr="00233A17">
        <w:rPr>
          <w:rFonts w:ascii="Arial" w:hAnsi="Arial" w:cs="Arial"/>
          <w:sz w:val="22"/>
          <w:szCs w:val="22"/>
        </w:rPr>
        <w:t xml:space="preserv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233A17">
      <w:pPr>
        <w:autoSpaceDE w:val="0"/>
        <w:autoSpaceDN w:val="0"/>
        <w:adjustRightInd w:val="0"/>
        <w:spacing w:line="276" w:lineRule="auto"/>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233A17">
      <w:pPr>
        <w:autoSpaceDE w:val="0"/>
        <w:autoSpaceDN w:val="0"/>
        <w:adjustRightInd w:val="0"/>
        <w:spacing w:line="276" w:lineRule="auto"/>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520D0741"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sidR="00DB3B87">
        <w:rPr>
          <w:rFonts w:ascii="Arial" w:hAnsi="Arial" w:cs="Arial"/>
          <w:sz w:val="22"/>
          <w:szCs w:val="22"/>
        </w:rPr>
        <w:t xml:space="preserve"> </w:t>
      </w:r>
      <w:r w:rsidR="002F54E8">
        <w:rPr>
          <w:rFonts w:ascii="Arial" w:hAnsi="Arial" w:cs="Arial"/>
          <w:sz w:val="22"/>
          <w:szCs w:val="22"/>
        </w:rPr>
        <w:t>Alaska</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233A17">
      <w:pPr>
        <w:autoSpaceDE w:val="0"/>
        <w:autoSpaceDN w:val="0"/>
        <w:adjustRightInd w:val="0"/>
        <w:spacing w:line="276" w:lineRule="auto"/>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233A17">
      <w:pPr>
        <w:spacing w:line="276" w:lineRule="auto"/>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233A17">
      <w:pPr>
        <w:spacing w:line="276" w:lineRule="auto"/>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233A17">
      <w:pPr>
        <w:spacing w:line="276" w:lineRule="auto"/>
        <w:rPr>
          <w:rFonts w:ascii="Arial" w:hAnsi="Arial" w:cs="Arial"/>
          <w:sz w:val="22"/>
          <w:szCs w:val="22"/>
        </w:rPr>
      </w:pPr>
    </w:p>
    <w:p w14:paraId="072DB0F4" w14:textId="41B5B01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p>
    <w:p w14:paraId="7EEA437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702B8668" w14:textId="0D57E27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233FFA" w:rsidRDefault="002079F2" w:rsidP="00233A17">
      <w:pPr>
        <w:autoSpaceDE w:val="0"/>
        <w:autoSpaceDN w:val="0"/>
        <w:adjustRightInd w:val="0"/>
        <w:spacing w:line="276" w:lineRule="auto"/>
        <w:rPr>
          <w:rFonts w:ascii="Arial" w:hAnsi="Arial" w:cs="Arial"/>
          <w:sz w:val="22"/>
          <w:szCs w:val="22"/>
        </w:rPr>
      </w:pP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3B2E08B0"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w:t>
      </w:r>
      <w:r w:rsidR="00E55282">
        <w:rPr>
          <w:rFonts w:ascii="Arial" w:hAnsi="Arial" w:cs="Arial"/>
          <w:sz w:val="22"/>
          <w:szCs w:val="22"/>
        </w:rPr>
        <w:t>e Premises, decreasing or cance</w:t>
      </w:r>
      <w:r w:rsidRPr="00233A17">
        <w:rPr>
          <w:rFonts w:ascii="Arial" w:hAnsi="Arial" w:cs="Arial"/>
          <w:sz w:val="22"/>
          <w:szCs w:val="22"/>
        </w:rPr>
        <w:t xml:space="preserve">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111CD2C6" w14:textId="78A8424D"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sidR="00DB3B87">
        <w:rPr>
          <w:rFonts w:ascii="Arial" w:hAnsi="Arial" w:cs="Arial"/>
          <w:sz w:val="22"/>
          <w:szCs w:val="22"/>
        </w:rPr>
        <w:t xml:space="preserve"> </w:t>
      </w:r>
      <w:r w:rsidR="002F54E8">
        <w:rPr>
          <w:rFonts w:ascii="Arial" w:hAnsi="Arial" w:cs="Arial"/>
          <w:sz w:val="22"/>
          <w:szCs w:val="22"/>
        </w:rPr>
        <w:t>Alaska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77777777" w:rsidR="00D904F3" w:rsidRPr="00D904F3" w:rsidRDefault="002079F2" w:rsidP="00D904F3">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LEAD 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D904F3">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9C68E3">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233A17">
      <w:pPr>
        <w:pStyle w:val="ListParagraph"/>
        <w:autoSpaceDE w:val="0"/>
        <w:autoSpaceDN w:val="0"/>
        <w:adjustRightInd w:val="0"/>
        <w:spacing w:line="276" w:lineRule="auto"/>
        <w:rPr>
          <w:rFonts w:ascii="Arial" w:hAnsi="Arial" w:cs="Arial"/>
          <w:sz w:val="22"/>
          <w:szCs w:val="22"/>
        </w:rPr>
      </w:pPr>
    </w:p>
    <w:p w14:paraId="13A551A4" w14:textId="77777777" w:rsidR="00303130" w:rsidRDefault="00303130" w:rsidP="00233A17">
      <w:pPr>
        <w:pStyle w:val="ListParagraph"/>
        <w:numPr>
          <w:ilvl w:val="0"/>
          <w:numId w:val="2"/>
        </w:numPr>
        <w:autoSpaceDE w:val="0"/>
        <w:autoSpaceDN w:val="0"/>
        <w:adjustRightInd w:val="0"/>
        <w:spacing w:line="276" w:lineRule="auto"/>
        <w:rPr>
          <w:rFonts w:ascii="Arial" w:hAnsi="Arial" w:cs="Arial"/>
          <w:b/>
          <w:sz w:val="22"/>
          <w:szCs w:val="22"/>
        </w:rPr>
        <w:sectPr w:rsidR="00303130" w:rsidSect="00616BB5">
          <w:footerReference w:type="even" r:id="rId8"/>
          <w:footerReference w:type="default" r:id="rId9"/>
          <w:pgSz w:w="12240" w:h="15840"/>
          <w:pgMar w:top="1440" w:right="1440" w:bottom="1440" w:left="1440" w:header="720" w:footer="288" w:gutter="0"/>
          <w:cols w:space="720"/>
          <w:noEndnote/>
          <w:docGrid w:linePitch="326"/>
        </w:sect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lastRenderedPageBreak/>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77777777" w:rsidR="00D904F3" w:rsidRDefault="00D904F3" w:rsidP="00233A17">
      <w:pPr>
        <w:autoSpaceDE w:val="0"/>
        <w:autoSpaceDN w:val="0"/>
        <w:adjustRightInd w:val="0"/>
        <w:spacing w:line="276" w:lineRule="auto"/>
        <w:rPr>
          <w:rFonts w:ascii="Arial" w:hAnsi="Arial" w:cs="Arial"/>
          <w:sz w:val="22"/>
          <w:szCs w:val="22"/>
        </w:rPr>
      </w:pP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BA5BB0">
      <w:pPr>
        <w:pStyle w:val="ListParagraph"/>
        <w:autoSpaceDE w:val="0"/>
        <w:autoSpaceDN w:val="0"/>
        <w:adjustRightInd w:val="0"/>
        <w:spacing w:line="276" w:lineRule="auto"/>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6779D5">
        <w:rPr>
          <w:rFonts w:ascii="Arial" w:hAnsi="Arial" w:cs="Arial"/>
          <w:b/>
          <w:spacing w:val="-2"/>
          <w:sz w:val="22"/>
          <w:szCs w:val="22"/>
        </w:rPr>
        <w:t xml:space="preserve">Landlord’s Signature: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2F54E8" w:rsidRDefault="00233A17" w:rsidP="00BA5BB0">
      <w:pPr>
        <w:widowControl w:val="0"/>
        <w:autoSpaceDE w:val="0"/>
        <w:autoSpaceDN w:val="0"/>
        <w:adjustRightInd w:val="0"/>
        <w:spacing w:line="276" w:lineRule="auto"/>
        <w:ind w:left="100"/>
        <w:rPr>
          <w:rFonts w:ascii="Arial" w:hAnsi="Arial" w:cs="Arial"/>
          <w:sz w:val="22"/>
          <w:szCs w:val="22"/>
          <w:lang w:val="fr-FR"/>
        </w:rPr>
      </w:pPr>
      <w:r w:rsidRPr="002F54E8">
        <w:rPr>
          <w:rFonts w:ascii="Arial" w:hAnsi="Arial" w:cs="Arial"/>
          <w:sz w:val="22"/>
          <w:szCs w:val="22"/>
          <w:lang w:val="fr-FR"/>
        </w:rPr>
        <w:t>- - - - - - - - - - - - - - - - - - - - - - - - - - - - - - - - - - - - - - - - - - - - - - - - - - - - - - - - - - - - - - - - - - - - -</w:t>
      </w:r>
    </w:p>
    <w:p w14:paraId="76022AFB" w14:textId="77777777" w:rsidR="00BA5BB0" w:rsidRPr="002F54E8" w:rsidRDefault="00BA5BB0" w:rsidP="00BA5BB0">
      <w:pPr>
        <w:widowControl w:val="0"/>
        <w:autoSpaceDE w:val="0"/>
        <w:autoSpaceDN w:val="0"/>
        <w:adjustRightInd w:val="0"/>
        <w:spacing w:line="276" w:lineRule="auto"/>
        <w:rPr>
          <w:rFonts w:ascii="Arial" w:hAnsi="Arial" w:cs="Arial"/>
          <w:sz w:val="22"/>
          <w:szCs w:val="22"/>
          <w:lang w:val="fr-FR"/>
        </w:rPr>
      </w:pPr>
    </w:p>
    <w:p w14:paraId="4D313692" w14:textId="69FD5F14" w:rsidR="002079F2" w:rsidRPr="002F54E8" w:rsidRDefault="002079F2" w:rsidP="00DB3B87">
      <w:pPr>
        <w:widowControl w:val="0"/>
        <w:autoSpaceDE w:val="0"/>
        <w:autoSpaceDN w:val="0"/>
        <w:adjustRightInd w:val="0"/>
        <w:spacing w:line="276" w:lineRule="auto"/>
        <w:ind w:left="360"/>
        <w:outlineLvl w:val="0"/>
        <w:rPr>
          <w:rFonts w:ascii="Arial" w:hAnsi="Arial" w:cs="Arial"/>
          <w:sz w:val="22"/>
          <w:szCs w:val="22"/>
          <w:lang w:val="fr-FR"/>
        </w:rPr>
      </w:pPr>
      <w:proofErr w:type="spellStart"/>
      <w:r w:rsidRPr="002F54E8">
        <w:rPr>
          <w:rFonts w:ascii="Arial" w:hAnsi="Arial" w:cs="Arial"/>
          <w:b/>
          <w:bCs/>
          <w:spacing w:val="-2"/>
          <w:sz w:val="22"/>
          <w:szCs w:val="22"/>
          <w:lang w:val="fr-FR"/>
        </w:rPr>
        <w:t>Tenant’s</w:t>
      </w:r>
      <w:proofErr w:type="spellEnd"/>
      <w:r w:rsidRPr="002F54E8">
        <w:rPr>
          <w:rFonts w:ascii="Arial" w:hAnsi="Arial" w:cs="Arial"/>
          <w:b/>
          <w:bCs/>
          <w:spacing w:val="-2"/>
          <w:sz w:val="22"/>
          <w:szCs w:val="22"/>
          <w:lang w:val="fr-FR"/>
        </w:rPr>
        <w:t xml:space="preserve"> </w:t>
      </w:r>
      <w:proofErr w:type="gramStart"/>
      <w:r w:rsidRPr="002F54E8">
        <w:rPr>
          <w:rFonts w:ascii="Arial" w:hAnsi="Arial" w:cs="Arial"/>
          <w:b/>
          <w:bCs/>
          <w:spacing w:val="-2"/>
          <w:sz w:val="22"/>
          <w:szCs w:val="22"/>
          <w:lang w:val="fr-FR"/>
        </w:rPr>
        <w:t>Signature:</w:t>
      </w:r>
      <w:proofErr w:type="gramEnd"/>
      <w:r w:rsidRPr="002F54E8">
        <w:rPr>
          <w:rFonts w:ascii="Arial" w:hAnsi="Arial" w:cs="Arial"/>
          <w:spacing w:val="-2"/>
          <w:sz w:val="22"/>
          <w:szCs w:val="22"/>
          <w:lang w:val="fr-FR"/>
        </w:rPr>
        <w:t xml:space="preserve"> </w:t>
      </w:r>
      <w:hyperlink r:id="rId11" w:history="1">
        <w:r w:rsidR="0093658B" w:rsidRPr="002F54E8">
          <w:rPr>
            <w:rStyle w:val="Hyperlink"/>
            <w:rFonts w:ascii="Arial" w:hAnsi="Arial" w:cs="Arial"/>
            <w:spacing w:val="-2"/>
            <w:sz w:val="22"/>
            <w:szCs w:val="22"/>
            <w:lang w:val="fr-FR"/>
          </w:rPr>
          <w:t>___________________________________</w:t>
        </w:r>
      </w:hyperlink>
      <w:r w:rsidR="0093658B" w:rsidRPr="002F54E8">
        <w:rPr>
          <w:rFonts w:ascii="Arial" w:hAnsi="Arial" w:cs="Arial"/>
          <w:spacing w:val="-2"/>
          <w:sz w:val="22"/>
          <w:szCs w:val="22"/>
          <w:lang w:val="fr-FR"/>
        </w:rPr>
        <w:t xml:space="preserve"> </w:t>
      </w:r>
      <w:r w:rsidRPr="002F54E8">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F54E8">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F54E8">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12237CE8" w14:textId="77777777" w:rsidR="00BA5BB0" w:rsidRPr="002F54E8"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212E69E3" w14:textId="3BB0D7E9"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2F54E8" w:rsidRDefault="002079F2" w:rsidP="00DB3B87">
      <w:pPr>
        <w:widowControl w:val="0"/>
        <w:autoSpaceDE w:val="0"/>
        <w:autoSpaceDN w:val="0"/>
        <w:adjustRightInd w:val="0"/>
        <w:spacing w:line="276" w:lineRule="auto"/>
        <w:ind w:left="360"/>
        <w:jc w:val="both"/>
        <w:outlineLvl w:val="0"/>
        <w:rPr>
          <w:rFonts w:ascii="Arial" w:hAnsi="Arial" w:cs="Arial"/>
          <w:sz w:val="22"/>
          <w:szCs w:val="22"/>
          <w:lang w:val="fr-FR"/>
        </w:rPr>
      </w:pPr>
      <w:proofErr w:type="spellStart"/>
      <w:r w:rsidRPr="002F54E8">
        <w:rPr>
          <w:rFonts w:ascii="Arial" w:hAnsi="Arial" w:cs="Arial"/>
          <w:b/>
          <w:bCs/>
          <w:spacing w:val="-2"/>
          <w:sz w:val="22"/>
          <w:szCs w:val="22"/>
          <w:lang w:val="fr-FR"/>
        </w:rPr>
        <w:t>Tenant’s</w:t>
      </w:r>
      <w:proofErr w:type="spellEnd"/>
      <w:r w:rsidRPr="002F54E8">
        <w:rPr>
          <w:rFonts w:ascii="Arial" w:hAnsi="Arial" w:cs="Arial"/>
          <w:b/>
          <w:bCs/>
          <w:spacing w:val="-2"/>
          <w:sz w:val="22"/>
          <w:szCs w:val="22"/>
          <w:lang w:val="fr-FR"/>
        </w:rPr>
        <w:t xml:space="preserve"> </w:t>
      </w:r>
      <w:proofErr w:type="gramStart"/>
      <w:r w:rsidRPr="002F54E8">
        <w:rPr>
          <w:rFonts w:ascii="Arial" w:hAnsi="Arial" w:cs="Arial"/>
          <w:b/>
          <w:bCs/>
          <w:spacing w:val="-2"/>
          <w:sz w:val="22"/>
          <w:szCs w:val="22"/>
          <w:lang w:val="fr-FR"/>
        </w:rPr>
        <w:t>Signature</w:t>
      </w:r>
      <w:r w:rsidRPr="002F54E8">
        <w:rPr>
          <w:rFonts w:ascii="Arial" w:hAnsi="Arial" w:cs="Arial"/>
          <w:spacing w:val="-2"/>
          <w:sz w:val="22"/>
          <w:szCs w:val="22"/>
          <w:lang w:val="fr-FR"/>
        </w:rPr>
        <w:t>:</w:t>
      </w:r>
      <w:proofErr w:type="gramEnd"/>
      <w:r w:rsidR="0093658B" w:rsidRPr="002F54E8">
        <w:rPr>
          <w:rFonts w:ascii="Arial" w:hAnsi="Arial" w:cs="Arial"/>
          <w:b/>
          <w:bCs/>
          <w:spacing w:val="-2"/>
          <w:sz w:val="22"/>
          <w:szCs w:val="22"/>
          <w:lang w:val="fr-FR"/>
        </w:rPr>
        <w:t xml:space="preserve"> </w:t>
      </w:r>
      <w:hyperlink r:id="rId12" w:history="1">
        <w:r w:rsidR="0093658B" w:rsidRPr="002F54E8">
          <w:rPr>
            <w:rStyle w:val="Hyperlink"/>
            <w:rFonts w:ascii="Arial" w:hAnsi="Arial" w:cs="Arial"/>
            <w:spacing w:val="-2"/>
            <w:sz w:val="22"/>
            <w:szCs w:val="22"/>
            <w:lang w:val="fr-FR"/>
          </w:rPr>
          <w:t>___________________________________</w:t>
        </w:r>
      </w:hyperlink>
      <w:r w:rsidR="0093658B" w:rsidRPr="002F54E8">
        <w:rPr>
          <w:rFonts w:ascii="Arial" w:hAnsi="Arial" w:cs="Arial"/>
          <w:spacing w:val="-2"/>
          <w:sz w:val="22"/>
          <w:szCs w:val="22"/>
          <w:lang w:val="fr-FR"/>
        </w:rPr>
        <w:t xml:space="preserve"> </w:t>
      </w:r>
      <w:r w:rsidRPr="002F54E8">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2F54E8">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2F54E8">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6028F647" w14:textId="77777777" w:rsidR="00BA5BB0" w:rsidRPr="002F54E8"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7C91A976" w14:textId="00C3B4D9" w:rsidR="002079F2" w:rsidRDefault="002079F2" w:rsidP="00DB3B87">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6EFDA1DA" w14:textId="13370ACE"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41A64159" w14:textId="2225DC3C"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217EA8AA" w14:textId="13194472"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4B639637" w14:textId="46869CCA"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3539BEEF" w14:textId="035EB098"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62A95B8F" w14:textId="162A5A76"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71DD2EB7" w14:textId="4D56181E"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7AE817A1" w14:textId="34DF686F"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79B6485B" w14:textId="6102C9B0"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43003DE1" w14:textId="7B52AB83"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2D8ACB6F" w14:textId="40AB2B21"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01A2679C" w14:textId="4E6D7E3F"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59912807" w14:textId="30B9847D"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581C711F" w14:textId="562C9790"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07BF5F56" w14:textId="53B9088F"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7C8A3721" w14:textId="5D71DD61" w:rsidR="002F54E8"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p w14:paraId="50F8EB02" w14:textId="77777777" w:rsidR="008D1846" w:rsidRDefault="008D1846" w:rsidP="008D1846">
      <w:pPr>
        <w:widowControl w:val="0"/>
        <w:autoSpaceDE w:val="0"/>
        <w:autoSpaceDN w:val="0"/>
        <w:adjustRightInd w:val="0"/>
        <w:spacing w:line="276" w:lineRule="auto"/>
        <w:jc w:val="center"/>
        <w:rPr>
          <w:rFonts w:ascii="Arial" w:hAnsi="Arial" w:cs="Arial"/>
          <w:b/>
          <w:bCs/>
          <w:sz w:val="32"/>
          <w:szCs w:val="32"/>
        </w:rPr>
      </w:pPr>
      <w:r>
        <w:rPr>
          <w:rFonts w:ascii="Arial" w:hAnsi="Arial" w:cs="Arial"/>
          <w:b/>
          <w:bCs/>
          <w:sz w:val="32"/>
          <w:szCs w:val="32"/>
        </w:rPr>
        <w:lastRenderedPageBreak/>
        <w:t>REQUIRED DISCLOSURES</w:t>
      </w:r>
    </w:p>
    <w:p w14:paraId="785C8F74" w14:textId="77777777" w:rsidR="008D1846" w:rsidRDefault="008D1846" w:rsidP="008D1846">
      <w:pPr>
        <w:widowControl w:val="0"/>
        <w:autoSpaceDE w:val="0"/>
        <w:autoSpaceDN w:val="0"/>
        <w:adjustRightInd w:val="0"/>
        <w:spacing w:line="276" w:lineRule="auto"/>
        <w:jc w:val="center"/>
        <w:rPr>
          <w:rFonts w:ascii="Arial" w:hAnsi="Arial" w:cs="Arial"/>
          <w:b/>
          <w:bCs/>
          <w:sz w:val="32"/>
          <w:szCs w:val="32"/>
        </w:rPr>
      </w:pPr>
    </w:p>
    <w:p w14:paraId="11F84C48" w14:textId="0334B715" w:rsidR="008D1846" w:rsidRDefault="008D1846" w:rsidP="008D1846">
      <w:pPr>
        <w:pStyle w:val="ListParagraph"/>
        <w:numPr>
          <w:ilvl w:val="0"/>
          <w:numId w:val="5"/>
        </w:numPr>
        <w:spacing w:line="276" w:lineRule="auto"/>
        <w:rPr>
          <w:rFonts w:ascii="Arial" w:hAnsi="Arial" w:cs="Arial"/>
          <w:sz w:val="22"/>
          <w:szCs w:val="22"/>
        </w:rPr>
      </w:pPr>
      <w:r>
        <w:rPr>
          <w:rFonts w:ascii="Arial" w:hAnsi="Arial" w:cs="Arial"/>
          <w:b/>
          <w:bCs/>
          <w:sz w:val="22"/>
          <w:szCs w:val="22"/>
        </w:rPr>
        <w:t xml:space="preserve">ABSENCE. </w:t>
      </w:r>
      <w:r>
        <w:rPr>
          <w:rFonts w:ascii="Arial" w:hAnsi="Arial" w:cs="Arial"/>
          <w:sz w:val="22"/>
          <w:szCs w:val="22"/>
        </w:rPr>
        <w:t xml:space="preserve">If the tenant will be absent from the rental property for a period of seven (7) days or more, the landlord must be notified as per </w:t>
      </w:r>
      <w:r w:rsidRPr="008D1846">
        <w:rPr>
          <w:rFonts w:ascii="Arial" w:hAnsi="Arial" w:cs="Arial"/>
          <w:sz w:val="22"/>
          <w:szCs w:val="22"/>
          <w:lang w:val="en-CA"/>
        </w:rPr>
        <w:t>§</w:t>
      </w:r>
      <w:r>
        <w:rPr>
          <w:rFonts w:ascii="Arial" w:hAnsi="Arial" w:cs="Arial"/>
          <w:sz w:val="22"/>
          <w:szCs w:val="22"/>
        </w:rPr>
        <w:t xml:space="preserve"> 34.03.150 of the Alaska State Legislature. </w:t>
      </w:r>
    </w:p>
    <w:p w14:paraId="0990C807" w14:textId="77777777" w:rsidR="007D5F50" w:rsidRPr="007D5F50" w:rsidRDefault="007D5F50" w:rsidP="007D5F50">
      <w:pPr>
        <w:spacing w:line="276" w:lineRule="auto"/>
        <w:rPr>
          <w:rFonts w:ascii="Arial" w:hAnsi="Arial" w:cs="Arial"/>
          <w:sz w:val="22"/>
          <w:szCs w:val="22"/>
        </w:rPr>
      </w:pPr>
    </w:p>
    <w:p w14:paraId="17D8C7E0" w14:textId="77777777" w:rsidR="008D1846" w:rsidRPr="007D5F50" w:rsidRDefault="008D1846" w:rsidP="008D1846">
      <w:pPr>
        <w:pStyle w:val="ListParagraph"/>
        <w:numPr>
          <w:ilvl w:val="0"/>
          <w:numId w:val="5"/>
        </w:numPr>
        <w:suppressAutoHyphens/>
        <w:autoSpaceDN w:val="0"/>
        <w:textAlignment w:val="baseline"/>
      </w:pPr>
      <w:r>
        <w:rPr>
          <w:rFonts w:ascii="Arial" w:hAnsi="Arial" w:cs="Arial"/>
          <w:b/>
          <w:sz w:val="22"/>
          <w:szCs w:val="22"/>
        </w:rPr>
        <w:t xml:space="preserve">WITHHOLDING SECURITY DEPOSIT. </w:t>
      </w:r>
      <w:r w:rsidRPr="00B13F22">
        <w:rPr>
          <w:rFonts w:ascii="Arial" w:hAnsi="Arial" w:cs="Arial"/>
          <w:sz w:val="22"/>
          <w:szCs w:val="22"/>
        </w:rPr>
        <w:t>In order to satisfy the requirements of § 34.03.070 of the Alaska State Legislature, the landlord must inform the tenant of the terms in which the landlord may withhold any amount of the security deposit</w:t>
      </w:r>
      <w:r>
        <w:rPr>
          <w:rFonts w:ascii="Arial" w:hAnsi="Arial" w:cs="Arial"/>
          <w:sz w:val="22"/>
          <w:szCs w:val="22"/>
        </w:rPr>
        <w:t xml:space="preserve">. </w:t>
      </w:r>
    </w:p>
    <w:p w14:paraId="0191D3F7" w14:textId="77777777" w:rsidR="007D5F50" w:rsidRPr="000321B9" w:rsidRDefault="007D5F50" w:rsidP="007D5F50">
      <w:pPr>
        <w:suppressAutoHyphens/>
        <w:autoSpaceDN w:val="0"/>
        <w:textAlignment w:val="baseline"/>
      </w:pPr>
    </w:p>
    <w:p w14:paraId="299F9EF4" w14:textId="703907E6" w:rsidR="000321B9" w:rsidRDefault="008D1846" w:rsidP="008D1846">
      <w:pPr>
        <w:pStyle w:val="ListParagraph"/>
        <w:numPr>
          <w:ilvl w:val="0"/>
          <w:numId w:val="5"/>
        </w:numPr>
        <w:suppressAutoHyphens/>
        <w:autoSpaceDN w:val="0"/>
        <w:textAlignment w:val="baseline"/>
      </w:pPr>
      <w:r>
        <w:rPr>
          <w:rFonts w:ascii="Arial" w:hAnsi="Arial" w:cs="Arial"/>
          <w:b/>
          <w:sz w:val="22"/>
          <w:szCs w:val="22"/>
        </w:rPr>
        <w:t>IDENTIFICATION</w:t>
      </w:r>
      <w:r w:rsidRPr="000321B9">
        <w:rPr>
          <w:rFonts w:ascii="Arial" w:hAnsi="Arial" w:cs="Arial"/>
          <w:b/>
          <w:sz w:val="22"/>
          <w:szCs w:val="22"/>
        </w:rPr>
        <w:t>.</w:t>
      </w:r>
      <w:r>
        <w:t xml:space="preserve"> </w:t>
      </w:r>
      <w:r w:rsidRPr="000321B9">
        <w:rPr>
          <w:rFonts w:ascii="Arial" w:hAnsi="Arial" w:cs="Arial"/>
          <w:sz w:val="22"/>
          <w:szCs w:val="22"/>
        </w:rPr>
        <w:t>The landlord must disclose to the tenant in writing any person(s) authorized to manage the property and receive notices/demands from the tenant. This is to satisfy § 34.03.080(2) of the Alaska State Legislature</w:t>
      </w:r>
      <w:r w:rsidRPr="000321B9">
        <w:rPr>
          <w:rFonts w:ascii="Arial" w:hAnsi="Arial" w:cs="Arial"/>
        </w:rPr>
        <w:t>.</w:t>
      </w:r>
    </w:p>
    <w:p w14:paraId="341666B6" w14:textId="77777777" w:rsidR="002F54E8" w:rsidRDefault="002F54E8" w:rsidP="002F54E8">
      <w:pPr>
        <w:rPr>
          <w:rFonts w:ascii="Arial" w:hAnsi="Arial" w:cs="Arial"/>
          <w:sz w:val="22"/>
          <w:szCs w:val="22"/>
        </w:rPr>
      </w:pPr>
    </w:p>
    <w:p w14:paraId="7446BDC2" w14:textId="77777777" w:rsidR="002F54E8" w:rsidRPr="006779D5" w:rsidRDefault="002F54E8" w:rsidP="00DB3B87">
      <w:pPr>
        <w:widowControl w:val="0"/>
        <w:autoSpaceDE w:val="0"/>
        <w:autoSpaceDN w:val="0"/>
        <w:adjustRightInd w:val="0"/>
        <w:spacing w:line="276" w:lineRule="auto"/>
        <w:ind w:left="720"/>
        <w:outlineLvl w:val="0"/>
        <w:rPr>
          <w:rFonts w:ascii="Arial" w:hAnsi="Arial" w:cs="Arial"/>
          <w:sz w:val="22"/>
          <w:szCs w:val="22"/>
          <w:u w:val="single"/>
        </w:rPr>
      </w:pPr>
    </w:p>
    <w:sectPr w:rsidR="002F54E8" w:rsidRPr="006779D5"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7BE7" w14:textId="77777777" w:rsidR="000E3B94" w:rsidRDefault="000E3B94">
      <w:r>
        <w:separator/>
      </w:r>
    </w:p>
  </w:endnote>
  <w:endnote w:type="continuationSeparator" w:id="0">
    <w:p w14:paraId="1ECC9A3E" w14:textId="77777777" w:rsidR="000E3B94" w:rsidRDefault="000E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448FFA09"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E0226F">
      <w:rPr>
        <w:rStyle w:val="PageNumber"/>
      </w:rPr>
      <w:fldChar w:fldCharType="separate"/>
    </w:r>
    <w:r w:rsidR="00E0226F">
      <w:rPr>
        <w:rStyle w:val="PageNumber"/>
        <w:noProof/>
      </w:rPr>
      <w:t>3</w:t>
    </w:r>
    <w:r>
      <w:rPr>
        <w:rStyle w:val="PageNumber"/>
      </w:rPr>
      <w:fldChar w:fldCharType="end"/>
    </w:r>
  </w:p>
  <w:p w14:paraId="500E32B4" w14:textId="77777777" w:rsidR="004F6E24" w:rsidRDefault="00000000" w:rsidP="004F6E24">
    <w:pPr>
      <w:pStyle w:val="Footer"/>
      <w:ind w:right="360"/>
    </w:pPr>
  </w:p>
  <w:p w14:paraId="4BBC07DE" w14:textId="77777777" w:rsidR="004F6E24"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62A53">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762A5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rPr>
      <w:drawing>
        <wp:anchor distT="0" distB="0" distL="114300" distR="114300" simplePos="0" relativeHeight="251659264" behindDoc="0" locked="0" layoutInCell="1" allowOverlap="1" wp14:anchorId="34F97D38" wp14:editId="1BC34E69">
          <wp:simplePos x="0" y="0"/>
          <wp:positionH relativeFrom="column">
            <wp:posOffset>141668</wp:posOffset>
          </wp:positionH>
          <wp:positionV relativeFrom="paragraph">
            <wp:posOffset>130544</wp:posOffset>
          </wp:positionV>
          <wp:extent cx="669000" cy="123060"/>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12306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60E4" w14:textId="77777777" w:rsidR="000E3B94" w:rsidRDefault="000E3B94">
      <w:r>
        <w:separator/>
      </w:r>
    </w:p>
  </w:footnote>
  <w:footnote w:type="continuationSeparator" w:id="0">
    <w:p w14:paraId="71EB5990" w14:textId="77777777" w:rsidR="000E3B94" w:rsidRDefault="000E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875B0"/>
    <w:multiLevelType w:val="multilevel"/>
    <w:tmpl w:val="1EB68392"/>
    <w:lvl w:ilvl="0">
      <w:start w:val="1"/>
      <w:numFmt w:val="decimal"/>
      <w:lvlText w:val="%1."/>
      <w:lvlJc w:val="left"/>
      <w:pPr>
        <w:ind w:left="720" w:hanging="360"/>
      </w:pPr>
      <w:rPr>
        <w:rFonts w:ascii="Arial" w:hAnsi="Arial" w:cs="Arial" w:hint="default"/>
        <w:b/>
        <w:color w:val="25252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443B9F"/>
    <w:multiLevelType w:val="hybridMultilevel"/>
    <w:tmpl w:val="73DAF93E"/>
    <w:lvl w:ilvl="0" w:tplc="1F209A56">
      <w:start w:val="1"/>
      <w:numFmt w:val="decimal"/>
      <w:lvlText w:val="%1."/>
      <w:lvlJc w:val="left"/>
      <w:pPr>
        <w:ind w:left="360" w:hanging="360"/>
      </w:pPr>
      <w:rPr>
        <w:rFonts w:ascii="Arial" w:hAnsi="Arial" w:cs="Arial"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75151116">
    <w:abstractNumId w:val="0"/>
  </w:num>
  <w:num w:numId="2" w16cid:durableId="2059547066">
    <w:abstractNumId w:val="4"/>
  </w:num>
  <w:num w:numId="3" w16cid:durableId="1884442631">
    <w:abstractNumId w:val="3"/>
  </w:num>
  <w:num w:numId="4" w16cid:durableId="2044748000">
    <w:abstractNumId w:val="1"/>
  </w:num>
  <w:num w:numId="5" w16cid:durableId="2117283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321B9"/>
    <w:rsid w:val="000642E0"/>
    <w:rsid w:val="00097A5E"/>
    <w:rsid w:val="000C045C"/>
    <w:rsid w:val="000E3B94"/>
    <w:rsid w:val="001131FB"/>
    <w:rsid w:val="00113BD2"/>
    <w:rsid w:val="00127D9F"/>
    <w:rsid w:val="00145CBA"/>
    <w:rsid w:val="00165299"/>
    <w:rsid w:val="00194F7D"/>
    <w:rsid w:val="001A5F47"/>
    <w:rsid w:val="001C3D1E"/>
    <w:rsid w:val="002079F2"/>
    <w:rsid w:val="00216D0F"/>
    <w:rsid w:val="00233A17"/>
    <w:rsid w:val="002401DD"/>
    <w:rsid w:val="0027506D"/>
    <w:rsid w:val="0029035F"/>
    <w:rsid w:val="002D4468"/>
    <w:rsid w:val="002F54E8"/>
    <w:rsid w:val="00303130"/>
    <w:rsid w:val="00390855"/>
    <w:rsid w:val="003E7E14"/>
    <w:rsid w:val="00453E65"/>
    <w:rsid w:val="004D5509"/>
    <w:rsid w:val="00511E96"/>
    <w:rsid w:val="00586A4D"/>
    <w:rsid w:val="005D54F0"/>
    <w:rsid w:val="005F00D4"/>
    <w:rsid w:val="006552A5"/>
    <w:rsid w:val="00661521"/>
    <w:rsid w:val="006779D5"/>
    <w:rsid w:val="006C0B0C"/>
    <w:rsid w:val="00717190"/>
    <w:rsid w:val="00731856"/>
    <w:rsid w:val="0076231F"/>
    <w:rsid w:val="00762A53"/>
    <w:rsid w:val="007D5F50"/>
    <w:rsid w:val="00822EFF"/>
    <w:rsid w:val="00826919"/>
    <w:rsid w:val="00866D23"/>
    <w:rsid w:val="008B14E1"/>
    <w:rsid w:val="008B3437"/>
    <w:rsid w:val="008D1846"/>
    <w:rsid w:val="00917E62"/>
    <w:rsid w:val="0093658B"/>
    <w:rsid w:val="009A02DC"/>
    <w:rsid w:val="009C68E3"/>
    <w:rsid w:val="00A05235"/>
    <w:rsid w:val="00A74924"/>
    <w:rsid w:val="00AA2EB6"/>
    <w:rsid w:val="00AC6C2E"/>
    <w:rsid w:val="00B15626"/>
    <w:rsid w:val="00B170DD"/>
    <w:rsid w:val="00B20FDC"/>
    <w:rsid w:val="00B918FF"/>
    <w:rsid w:val="00BA53C6"/>
    <w:rsid w:val="00BA5BB0"/>
    <w:rsid w:val="00BB3546"/>
    <w:rsid w:val="00BD1E9A"/>
    <w:rsid w:val="00BE257B"/>
    <w:rsid w:val="00C36C75"/>
    <w:rsid w:val="00C37D93"/>
    <w:rsid w:val="00C73AFC"/>
    <w:rsid w:val="00C84354"/>
    <w:rsid w:val="00C91BDD"/>
    <w:rsid w:val="00CD14E4"/>
    <w:rsid w:val="00CF7496"/>
    <w:rsid w:val="00D160CB"/>
    <w:rsid w:val="00D536FE"/>
    <w:rsid w:val="00D53E0D"/>
    <w:rsid w:val="00D904F3"/>
    <w:rsid w:val="00DB3B87"/>
    <w:rsid w:val="00DE7F8F"/>
    <w:rsid w:val="00E0226F"/>
    <w:rsid w:val="00E31D5A"/>
    <w:rsid w:val="00E329A3"/>
    <w:rsid w:val="00E3381D"/>
    <w:rsid w:val="00E55282"/>
    <w:rsid w:val="00EE0447"/>
    <w:rsid w:val="00EE0900"/>
    <w:rsid w:val="00EF1186"/>
    <w:rsid w:val="00F12D84"/>
    <w:rsid w:val="00F4603D"/>
    <w:rsid w:val="00F7499C"/>
    <w:rsid w:val="00F84481"/>
    <w:rsid w:val="00FB50BA"/>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93658B"/>
    <w:rPr>
      <w:color w:val="605E5C"/>
      <w:shd w:val="clear" w:color="auto" w:fill="E1DFDD"/>
    </w:rPr>
  </w:style>
  <w:style w:type="character" w:styleId="Strong">
    <w:name w:val="Strong"/>
    <w:basedOn w:val="DefaultParagraphFont"/>
    <w:rsid w:val="002F5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D74A5-364E-9044-A3E0-A5F19DF1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2072</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Louisiana Month-to-Month Lease Agreement</vt:lpstr>
    </vt:vector>
  </TitlesOfParts>
  <Manager/>
  <Company/>
  <LinksUpToDate>false</LinksUpToDate>
  <CharactersWithSpaces>13856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Month-to-Month Lease Agreement</dc:title>
  <dc:subject/>
  <dc:creator>eSign</dc:creator>
  <cp:keywords/>
  <dc:description/>
  <cp:lastModifiedBy>Hefin Dsouza</cp:lastModifiedBy>
  <cp:revision>17</cp:revision>
  <dcterms:created xsi:type="dcterms:W3CDTF">2021-05-27T20:11:00Z</dcterms:created>
  <dcterms:modified xsi:type="dcterms:W3CDTF">2023-07-30T06:36:00Z</dcterms:modified>
  <cp:category/>
</cp:coreProperties>
</file>