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E5FE" w14:textId="6178012B" w:rsidR="00CD6A50" w:rsidRPr="00CD6A50" w:rsidRDefault="006D2DA2" w:rsidP="00B15061">
      <w:pPr>
        <w:jc w:val="center"/>
        <w:outlineLvl w:val="0"/>
        <w:rPr>
          <w:rFonts w:ascii="Arial" w:eastAsia="Times New Roman" w:hAnsi="Arial" w:cs="Arial"/>
          <w:b/>
          <w:bCs/>
          <w:color w:val="000000"/>
          <w:kern w:val="36"/>
          <w:sz w:val="40"/>
          <w:szCs w:val="40"/>
        </w:rPr>
      </w:pPr>
      <w:r>
        <w:rPr>
          <w:rFonts w:ascii="Arial" w:eastAsia="Times New Roman" w:hAnsi="Arial" w:cs="Arial"/>
          <w:b/>
          <w:bCs/>
          <w:color w:val="000000"/>
          <w:kern w:val="36"/>
          <w:sz w:val="40"/>
          <w:szCs w:val="40"/>
        </w:rPr>
        <w:t>ALASKA</w:t>
      </w:r>
      <w:r w:rsidR="00C663AB">
        <w:rPr>
          <w:rFonts w:ascii="Arial" w:eastAsia="Times New Roman" w:hAnsi="Arial" w:cs="Arial"/>
          <w:b/>
          <w:bCs/>
          <w:color w:val="000000"/>
          <w:kern w:val="36"/>
          <w:sz w:val="40"/>
          <w:szCs w:val="40"/>
        </w:rPr>
        <w:t xml:space="preserve"> </w:t>
      </w:r>
      <w:r w:rsidR="007E4054" w:rsidRPr="00CD6A50">
        <w:rPr>
          <w:rFonts w:ascii="Arial" w:eastAsia="Times New Roman" w:hAnsi="Arial" w:cs="Arial"/>
          <w:b/>
          <w:bCs/>
          <w:color w:val="000000"/>
          <w:kern w:val="36"/>
          <w:sz w:val="40"/>
          <w:szCs w:val="40"/>
        </w:rPr>
        <w:t>SUBLEASE AGREEMENT</w:t>
      </w:r>
    </w:p>
    <w:p w14:paraId="31FA34AA" w14:textId="77777777" w:rsidR="00143CD8" w:rsidRDefault="00143CD8" w:rsidP="00B15061">
      <w:pPr>
        <w:rPr>
          <w:rFonts w:ascii="Arial" w:hAnsi="Arial" w:cs="Arial"/>
          <w:color w:val="000000"/>
        </w:rPr>
      </w:pPr>
    </w:p>
    <w:p w14:paraId="66C32D1B" w14:textId="518D1A32" w:rsidR="00F2449B" w:rsidRDefault="007E4054" w:rsidP="00B15061">
      <w:pPr>
        <w:rPr>
          <w:rFonts w:ascii="Arial" w:hAnsi="Arial" w:cs="Arial"/>
          <w:color w:val="000000"/>
        </w:rPr>
      </w:pPr>
      <w:r w:rsidRPr="00067533">
        <w:rPr>
          <w:rFonts w:ascii="Arial" w:hAnsi="Arial" w:cs="Arial"/>
          <w:b/>
          <w:bCs/>
          <w:color w:val="000000"/>
        </w:rPr>
        <w:t>I. THE PARTIES</w:t>
      </w:r>
      <w:r>
        <w:rPr>
          <w:rFonts w:ascii="Arial" w:hAnsi="Arial" w:cs="Arial"/>
          <w:color w:val="000000"/>
        </w:rPr>
        <w:t xml:space="preserve">. </w:t>
      </w:r>
      <w:r w:rsidR="00CD6A50" w:rsidRPr="00CD6A50">
        <w:rPr>
          <w:rFonts w:ascii="Arial" w:hAnsi="Arial" w:cs="Arial"/>
          <w:color w:val="000000"/>
        </w:rPr>
        <w:t>This is an agreement to sublet real property ("Sublease")</w:t>
      </w:r>
      <w:r>
        <w:rPr>
          <w:rFonts w:ascii="Arial" w:hAnsi="Arial" w:cs="Arial"/>
          <w:color w:val="000000"/>
        </w:rPr>
        <w:t xml:space="preserve"> entered into on </w:t>
      </w:r>
      <w:r w:rsidR="00462EE6">
        <w:rPr>
          <w:rFonts w:ascii="Arial" w:hAnsi="Arial" w:cs="Arial"/>
          <w:color w:val="000000"/>
        </w:rPr>
        <w:fldChar w:fldCharType="begin">
          <w:ffData>
            <w:name w:val="Text1"/>
            <w:enabled/>
            <w:calcOnExit w:val="0"/>
            <w:textInput>
              <w:default w:val="[DATE OF AGREEMENT]"/>
            </w:textInput>
          </w:ffData>
        </w:fldChar>
      </w:r>
      <w:bookmarkStart w:id="0" w:name="Text1"/>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[DATE OF AGREEMENT]</w:t>
      </w:r>
      <w:r w:rsidR="00462EE6">
        <w:rPr>
          <w:rFonts w:ascii="Arial" w:hAnsi="Arial" w:cs="Arial"/>
          <w:color w:val="000000"/>
        </w:rPr>
        <w:fldChar w:fldCharType="end"/>
      </w:r>
      <w:bookmarkEnd w:id="0"/>
      <w:r w:rsidR="00462EE6">
        <w:rPr>
          <w:rFonts w:ascii="Arial" w:hAnsi="Arial" w:cs="Arial"/>
          <w:color w:val="000000"/>
        </w:rPr>
        <w:t>,</w:t>
      </w:r>
      <w:r>
        <w:rPr>
          <w:rFonts w:ascii="Arial" w:hAnsi="Arial" w:cs="Arial"/>
          <w:color w:val="000000"/>
        </w:rPr>
        <w:t xml:space="preserve">by and between: </w:t>
      </w:r>
    </w:p>
    <w:p w14:paraId="68A64C5B" w14:textId="77777777" w:rsidR="00F2449B" w:rsidRDefault="00F2449B" w:rsidP="00B15061">
      <w:pPr>
        <w:rPr>
          <w:rFonts w:ascii="Arial" w:hAnsi="Arial" w:cs="Arial"/>
          <w:color w:val="000000"/>
        </w:rPr>
      </w:pPr>
    </w:p>
    <w:p w14:paraId="4ECC404F" w14:textId="5CC276D6" w:rsidR="00F2449B" w:rsidRDefault="007E4054" w:rsidP="00B15061">
      <w:pPr>
        <w:rPr>
          <w:rFonts w:ascii="Arial" w:hAnsi="Arial" w:cs="Arial"/>
          <w:color w:val="000000"/>
        </w:rPr>
      </w:pPr>
      <w:r>
        <w:rPr>
          <w:rFonts w:ascii="Arial" w:hAnsi="Arial" w:cs="Arial"/>
          <w:b/>
          <w:bCs/>
          <w:color w:val="000000"/>
        </w:rPr>
        <w:t>SUBLESSOR(S)</w:t>
      </w:r>
      <w:r>
        <w:rPr>
          <w:rFonts w:ascii="Arial" w:hAnsi="Arial" w:cs="Arial"/>
          <w:color w:val="000000"/>
        </w:rPr>
        <w:t xml:space="preserve">: </w:t>
      </w:r>
      <w:r w:rsidR="00462EE6">
        <w:rPr>
          <w:rFonts w:ascii="Arial" w:hAnsi="Arial" w:cs="Arial"/>
          <w:color w:val="000000"/>
        </w:rPr>
        <w:fldChar w:fldCharType="begin">
          <w:ffData>
            <w:name w:val="Text2"/>
            <w:enabled/>
            <w:calcOnExit w:val="0"/>
            <w:textInput>
              <w:default w:val="[SUBLESSOR'S NAME AND ADDRESS]"/>
            </w:textInput>
          </w:ffData>
        </w:fldChar>
      </w:r>
      <w:bookmarkStart w:id="1" w:name="Text2"/>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[SUBLESSOR'S NAME AND ADDRESS]</w:t>
      </w:r>
      <w:r w:rsidR="00462EE6">
        <w:rPr>
          <w:rFonts w:ascii="Arial" w:hAnsi="Arial" w:cs="Arial"/>
          <w:color w:val="000000"/>
        </w:rPr>
        <w:fldChar w:fldCharType="end"/>
      </w:r>
      <w:bookmarkEnd w:id="1"/>
      <w:r w:rsidR="00462EE6">
        <w:rPr>
          <w:rFonts w:ascii="Arial" w:hAnsi="Arial" w:cs="Arial"/>
          <w:color w:val="000000"/>
        </w:rPr>
        <w:t xml:space="preserve"> </w:t>
      </w:r>
      <w:r w:rsidR="00CD6A50" w:rsidRPr="00CD6A50">
        <w:rPr>
          <w:rFonts w:ascii="Arial" w:hAnsi="Arial" w:cs="Arial"/>
          <w:color w:val="000000"/>
        </w:rPr>
        <w:t>(“Sublessor”)</w:t>
      </w:r>
      <w:r>
        <w:rPr>
          <w:rFonts w:ascii="Arial" w:hAnsi="Arial" w:cs="Arial"/>
          <w:color w:val="000000"/>
        </w:rPr>
        <w:t>,</w:t>
      </w:r>
    </w:p>
    <w:p w14:paraId="0CCBFD34" w14:textId="77777777" w:rsidR="00F2449B" w:rsidRDefault="00F2449B" w:rsidP="00B15061">
      <w:pPr>
        <w:rPr>
          <w:rFonts w:ascii="Arial" w:hAnsi="Arial" w:cs="Arial"/>
          <w:color w:val="000000"/>
        </w:rPr>
      </w:pPr>
    </w:p>
    <w:p w14:paraId="08BD79F4" w14:textId="77777777" w:rsidR="00F2449B" w:rsidRDefault="007E4054" w:rsidP="00B15061">
      <w:pPr>
        <w:rPr>
          <w:rFonts w:ascii="Arial" w:hAnsi="Arial" w:cs="Arial"/>
          <w:color w:val="000000"/>
        </w:rPr>
      </w:pPr>
      <w:r>
        <w:rPr>
          <w:rFonts w:ascii="Arial" w:hAnsi="Arial" w:cs="Arial"/>
          <w:color w:val="000000"/>
        </w:rPr>
        <w:t>AND</w:t>
      </w:r>
    </w:p>
    <w:p w14:paraId="67FC32BF" w14:textId="77777777" w:rsidR="00F2449B" w:rsidRDefault="00F2449B" w:rsidP="00B15061">
      <w:pPr>
        <w:rPr>
          <w:rFonts w:ascii="Arial" w:hAnsi="Arial" w:cs="Arial"/>
          <w:color w:val="000000"/>
        </w:rPr>
      </w:pPr>
    </w:p>
    <w:p w14:paraId="5133B090" w14:textId="47ECA235" w:rsidR="00F2449B" w:rsidRDefault="007E4054" w:rsidP="00B15061">
      <w:pPr>
        <w:rPr>
          <w:rFonts w:ascii="Arial" w:hAnsi="Arial" w:cs="Arial"/>
          <w:color w:val="000000"/>
        </w:rPr>
      </w:pPr>
      <w:r>
        <w:rPr>
          <w:rFonts w:ascii="Arial" w:hAnsi="Arial" w:cs="Arial"/>
          <w:b/>
          <w:bCs/>
          <w:color w:val="000000"/>
        </w:rPr>
        <w:t>SUBLESSEE(S)</w:t>
      </w:r>
      <w:r>
        <w:rPr>
          <w:rFonts w:ascii="Arial" w:hAnsi="Arial" w:cs="Arial"/>
          <w:color w:val="000000"/>
        </w:rPr>
        <w:t xml:space="preserve">: </w:t>
      </w:r>
      <w:r w:rsidR="00462EE6">
        <w:rPr>
          <w:rFonts w:ascii="Arial" w:hAnsi="Arial" w:cs="Arial"/>
          <w:color w:val="000000"/>
        </w:rPr>
        <w:fldChar w:fldCharType="begin">
          <w:ffData>
            <w:name w:val="Text3"/>
            <w:enabled/>
            <w:calcOnExit w:val="0"/>
            <w:textInput>
              <w:default w:val="[SUBLESSEE'S NAME AND ADDRESS]"/>
            </w:textInput>
          </w:ffData>
        </w:fldChar>
      </w:r>
      <w:bookmarkStart w:id="2" w:name="Text3"/>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[SUBLESSEE'S NAME AND ADDRESS]</w:t>
      </w:r>
      <w:r w:rsidR="00462EE6">
        <w:rPr>
          <w:rFonts w:ascii="Arial" w:hAnsi="Arial" w:cs="Arial"/>
          <w:color w:val="000000"/>
        </w:rPr>
        <w:fldChar w:fldCharType="end"/>
      </w:r>
      <w:bookmarkEnd w:id="2"/>
      <w:r w:rsidR="00462EE6">
        <w:rPr>
          <w:rFonts w:ascii="Arial" w:hAnsi="Arial" w:cs="Arial"/>
          <w:color w:val="000000"/>
        </w:rPr>
        <w:t xml:space="preserve"> </w:t>
      </w:r>
      <w:r w:rsidR="00CD6A50" w:rsidRPr="00CD6A50">
        <w:rPr>
          <w:rFonts w:ascii="Arial" w:hAnsi="Arial" w:cs="Arial"/>
          <w:color w:val="000000"/>
        </w:rPr>
        <w:t>(“Sublessee”).</w:t>
      </w:r>
      <w:r w:rsidR="00C31AA3">
        <w:rPr>
          <w:rFonts w:ascii="Arial" w:hAnsi="Arial" w:cs="Arial"/>
          <w:color w:val="000000"/>
        </w:rPr>
        <w:t xml:space="preserve"> </w:t>
      </w:r>
    </w:p>
    <w:p w14:paraId="470962B9" w14:textId="77777777" w:rsidR="00F2449B" w:rsidRDefault="00F2449B" w:rsidP="00B15061">
      <w:pPr>
        <w:rPr>
          <w:rFonts w:ascii="Arial" w:hAnsi="Arial" w:cs="Arial"/>
          <w:color w:val="000000"/>
        </w:rPr>
      </w:pPr>
    </w:p>
    <w:p w14:paraId="4E1D27F3" w14:textId="0FEEA2CD" w:rsidR="00C31AA3" w:rsidRDefault="007E4054" w:rsidP="00B15061">
      <w:pPr>
        <w:rPr>
          <w:rFonts w:ascii="Arial" w:hAnsi="Arial" w:cs="Arial"/>
          <w:color w:val="000000"/>
        </w:rPr>
      </w:pPr>
      <w:r w:rsidRPr="00CD6A50">
        <w:rPr>
          <w:rFonts w:ascii="Arial" w:hAnsi="Arial" w:cs="Arial"/>
          <w:color w:val="000000"/>
        </w:rPr>
        <w:t>The S</w:t>
      </w:r>
      <w:r>
        <w:rPr>
          <w:rFonts w:ascii="Arial" w:hAnsi="Arial" w:cs="Arial"/>
          <w:color w:val="000000"/>
        </w:rPr>
        <w:t>ublessor agrees to sublet</w:t>
      </w:r>
      <w:r w:rsidRPr="00CD6A50">
        <w:rPr>
          <w:rFonts w:ascii="Arial" w:hAnsi="Arial" w:cs="Arial"/>
          <w:color w:val="000000"/>
        </w:rPr>
        <w:t>, and the Sublessee agrees to take pos</w:t>
      </w:r>
      <w:r>
        <w:rPr>
          <w:rFonts w:ascii="Arial" w:hAnsi="Arial" w:cs="Arial"/>
          <w:color w:val="000000"/>
        </w:rPr>
        <w:t xml:space="preserve">session of the property </w:t>
      </w:r>
      <w:r w:rsidR="00CB4EB0">
        <w:rPr>
          <w:rFonts w:ascii="Arial" w:hAnsi="Arial" w:cs="Arial"/>
          <w:color w:val="000000"/>
        </w:rPr>
        <w:t>that is located and described</w:t>
      </w:r>
      <w:r>
        <w:rPr>
          <w:rFonts w:ascii="Arial" w:hAnsi="Arial" w:cs="Arial"/>
          <w:color w:val="000000"/>
        </w:rPr>
        <w:t xml:space="preserve"> </w:t>
      </w:r>
      <w:r w:rsidRPr="00CD6A50">
        <w:rPr>
          <w:rFonts w:ascii="Arial" w:hAnsi="Arial" w:cs="Arial"/>
          <w:color w:val="000000"/>
        </w:rPr>
        <w:t>a</w:t>
      </w:r>
      <w:r w:rsidR="00CB4EB0">
        <w:rPr>
          <w:rFonts w:ascii="Arial" w:hAnsi="Arial" w:cs="Arial"/>
          <w:color w:val="000000"/>
        </w:rPr>
        <w:t>s</w:t>
      </w:r>
      <w:r w:rsidR="00B15061">
        <w:rPr>
          <w:rFonts w:ascii="Arial" w:hAnsi="Arial" w:cs="Arial"/>
          <w:color w:val="000000"/>
        </w:rPr>
        <w:t>:</w:t>
      </w:r>
      <w:r w:rsidR="00CB4EB0">
        <w:rPr>
          <w:rFonts w:ascii="Arial" w:hAnsi="Arial" w:cs="Arial"/>
          <w:color w:val="000000"/>
        </w:rPr>
        <w:t xml:space="preserve"> </w:t>
      </w:r>
      <w:r w:rsidR="00462EE6">
        <w:rPr>
          <w:rFonts w:ascii="Arial" w:hAnsi="Arial" w:cs="Arial"/>
          <w:color w:val="000000"/>
        </w:rPr>
        <w:fldChar w:fldCharType="begin">
          <w:ffData>
            <w:name w:val="Text4"/>
            <w:enabled/>
            <w:calcOnExit w:val="0"/>
            <w:textInput>
              <w:default w:val="[PROPERTY LOCATION AND DESCRIPTION]"/>
            </w:textInput>
          </w:ffData>
        </w:fldChar>
      </w:r>
      <w:bookmarkStart w:id="3" w:name="Text4"/>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[PROPERTY LOCATION AND DESCRIPTION]</w:t>
      </w:r>
      <w:r w:rsidR="00462EE6">
        <w:rPr>
          <w:rFonts w:ascii="Arial" w:hAnsi="Arial" w:cs="Arial"/>
          <w:color w:val="000000"/>
        </w:rPr>
        <w:fldChar w:fldCharType="end"/>
      </w:r>
      <w:bookmarkEnd w:id="3"/>
      <w:r w:rsidR="00462EE6">
        <w:rPr>
          <w:rFonts w:ascii="Arial" w:hAnsi="Arial" w:cs="Arial"/>
          <w:color w:val="000000"/>
        </w:rPr>
        <w:t xml:space="preserve"> </w:t>
      </w:r>
      <w:r w:rsidRPr="00CD6A50">
        <w:rPr>
          <w:rFonts w:ascii="Arial" w:hAnsi="Arial" w:cs="Arial"/>
          <w:color w:val="000000"/>
        </w:rPr>
        <w:t>(“Premises”) under the following terms:</w:t>
      </w:r>
    </w:p>
    <w:p w14:paraId="4F927FD3" w14:textId="77777777" w:rsidR="00B15061" w:rsidRPr="00CD6A50" w:rsidRDefault="00B15061" w:rsidP="00B15061">
      <w:pPr>
        <w:rPr>
          <w:rFonts w:ascii="Arial" w:hAnsi="Arial" w:cs="Arial"/>
          <w:color w:val="000000"/>
        </w:rPr>
      </w:pPr>
    </w:p>
    <w:p w14:paraId="423EA6BB" w14:textId="7EAAB6FF" w:rsidR="00CD6A50" w:rsidRDefault="007E4054" w:rsidP="00B15061">
      <w:pPr>
        <w:rPr>
          <w:rFonts w:ascii="Arial" w:hAnsi="Arial" w:cs="Arial"/>
          <w:color w:val="000000"/>
        </w:rPr>
      </w:pPr>
      <w:r w:rsidRPr="00CD6A50">
        <w:rPr>
          <w:rFonts w:ascii="Arial" w:hAnsi="Arial" w:cs="Arial"/>
          <w:b/>
          <w:bCs/>
          <w:color w:val="000000"/>
        </w:rPr>
        <w:t>I</w:t>
      </w:r>
      <w:r w:rsidR="00143CD8">
        <w:rPr>
          <w:rFonts w:ascii="Arial" w:hAnsi="Arial" w:cs="Arial"/>
          <w:b/>
          <w:bCs/>
          <w:color w:val="000000"/>
        </w:rPr>
        <w:t>I</w:t>
      </w:r>
      <w:r w:rsidRPr="00CD6A50">
        <w:rPr>
          <w:rFonts w:ascii="Arial" w:hAnsi="Arial" w:cs="Arial"/>
          <w:b/>
          <w:bCs/>
          <w:color w:val="000000"/>
        </w:rPr>
        <w:t xml:space="preserve">. </w:t>
      </w:r>
      <w:r w:rsidR="002E7479">
        <w:rPr>
          <w:rFonts w:ascii="Arial" w:hAnsi="Arial" w:cs="Arial"/>
          <w:b/>
          <w:bCs/>
          <w:color w:val="000000"/>
        </w:rPr>
        <w:t>TERM</w:t>
      </w:r>
      <w:r w:rsidRPr="00CD6A50">
        <w:rPr>
          <w:rFonts w:ascii="Arial" w:hAnsi="Arial" w:cs="Arial"/>
          <w:color w:val="000000"/>
        </w:rPr>
        <w:t>. Tenancy of this</w:t>
      </w:r>
      <w:r>
        <w:rPr>
          <w:rFonts w:ascii="Arial" w:hAnsi="Arial" w:cs="Arial"/>
          <w:color w:val="000000"/>
        </w:rPr>
        <w:t> Sublease shall begin with the S</w:t>
      </w:r>
      <w:r w:rsidRPr="00CD6A50">
        <w:rPr>
          <w:rFonts w:ascii="Arial" w:hAnsi="Arial" w:cs="Arial"/>
          <w:color w:val="000000"/>
        </w:rPr>
        <w:t>ublessee taking possession on</w:t>
      </w:r>
      <w:r>
        <w:rPr>
          <w:rFonts w:ascii="Arial" w:hAnsi="Arial" w:cs="Arial"/>
          <w:color w:val="000000"/>
        </w:rPr>
        <w:t xml:space="preserve"> </w:t>
      </w:r>
      <w:r w:rsidR="00462EE6">
        <w:rPr>
          <w:rFonts w:ascii="Arial" w:hAnsi="Arial" w:cs="Arial"/>
          <w:color w:val="000000"/>
        </w:rPr>
        <w:fldChar w:fldCharType="begin">
          <w:ffData>
            <w:name w:val="Text5"/>
            <w:enabled/>
            <w:calcOnExit w:val="0"/>
            <w:textInput>
              <w:default w:val="[START DATE]"/>
            </w:textInput>
          </w:ffData>
        </w:fldChar>
      </w:r>
      <w:bookmarkStart w:id="4" w:name="Text5"/>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[START DATE]</w:t>
      </w:r>
      <w:r w:rsidR="00462EE6">
        <w:rPr>
          <w:rFonts w:ascii="Arial" w:hAnsi="Arial" w:cs="Arial"/>
          <w:color w:val="000000"/>
        </w:rPr>
        <w:fldChar w:fldCharType="end"/>
      </w:r>
      <w:bookmarkEnd w:id="4"/>
      <w:r w:rsidR="00462EE6">
        <w:rPr>
          <w:rFonts w:ascii="Arial" w:hAnsi="Arial" w:cs="Arial"/>
          <w:color w:val="000000"/>
        </w:rPr>
        <w:t xml:space="preserve"> </w:t>
      </w:r>
      <w:r w:rsidRPr="00CD6A50">
        <w:rPr>
          <w:rFonts w:ascii="Arial" w:hAnsi="Arial" w:cs="Arial"/>
          <w:color w:val="000000"/>
        </w:rPr>
        <w:t>and end</w:t>
      </w:r>
      <w:r w:rsidR="00C31AA3">
        <w:rPr>
          <w:rFonts w:ascii="Arial" w:hAnsi="Arial" w:cs="Arial"/>
          <w:color w:val="000000"/>
        </w:rPr>
        <w:t>ing</w:t>
      </w:r>
      <w:r w:rsidRPr="00CD6A50">
        <w:rPr>
          <w:rFonts w:ascii="Arial" w:hAnsi="Arial" w:cs="Arial"/>
          <w:color w:val="000000"/>
        </w:rPr>
        <w:t xml:space="preserve"> on </w:t>
      </w:r>
      <w:r w:rsidR="00C31AA3">
        <w:rPr>
          <w:rFonts w:ascii="Arial" w:hAnsi="Arial" w:cs="Arial"/>
          <w:color w:val="000000"/>
        </w:rPr>
        <w:t xml:space="preserve">the </w:t>
      </w:r>
      <w:r w:rsidR="00462EE6">
        <w:rPr>
          <w:rFonts w:ascii="Arial" w:hAnsi="Arial" w:cs="Arial"/>
          <w:color w:val="000000"/>
        </w:rPr>
        <w:fldChar w:fldCharType="begin">
          <w:ffData>
            <w:name w:val="Text6"/>
            <w:enabled/>
            <w:calcOnExit w:val="0"/>
            <w:textInput>
              <w:default w:val="[END DATE]"/>
            </w:textInput>
          </w:ffData>
        </w:fldChar>
      </w:r>
      <w:bookmarkStart w:id="5" w:name="Text6"/>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[END DATE]</w:t>
      </w:r>
      <w:r w:rsidR="00462EE6">
        <w:rPr>
          <w:rFonts w:ascii="Arial" w:hAnsi="Arial" w:cs="Arial"/>
          <w:color w:val="000000"/>
        </w:rPr>
        <w:fldChar w:fldCharType="end"/>
      </w:r>
      <w:bookmarkEnd w:id="5"/>
      <w:r w:rsidRPr="00CD6A50">
        <w:rPr>
          <w:rFonts w:ascii="Arial" w:hAnsi="Arial" w:cs="Arial"/>
          <w:color w:val="000000"/>
        </w:rPr>
        <w:t>. Under no circumstances shall there be holdover by the Sublessee.</w:t>
      </w:r>
    </w:p>
    <w:p w14:paraId="788F2F0B" w14:textId="77777777" w:rsidR="00B15061" w:rsidRPr="00CD6A50" w:rsidRDefault="00B15061" w:rsidP="00B15061">
      <w:pPr>
        <w:rPr>
          <w:rFonts w:ascii="Arial" w:hAnsi="Arial" w:cs="Arial"/>
          <w:color w:val="000000"/>
        </w:rPr>
      </w:pPr>
    </w:p>
    <w:p w14:paraId="0A71B38E" w14:textId="415BF248" w:rsidR="004D1AC1" w:rsidRDefault="007E4054" w:rsidP="00B15061">
      <w:pPr>
        <w:rPr>
          <w:rFonts w:ascii="Arial" w:hAnsi="Arial" w:cs="Arial"/>
          <w:color w:val="000000"/>
        </w:rPr>
      </w:pPr>
      <w:r>
        <w:rPr>
          <w:rFonts w:ascii="Arial" w:hAnsi="Arial" w:cs="Arial"/>
          <w:b/>
          <w:bCs/>
          <w:color w:val="000000"/>
        </w:rPr>
        <w:t>I</w:t>
      </w:r>
      <w:r w:rsidRPr="00CD6A50">
        <w:rPr>
          <w:rFonts w:ascii="Arial" w:hAnsi="Arial" w:cs="Arial"/>
          <w:b/>
          <w:bCs/>
          <w:color w:val="000000"/>
        </w:rPr>
        <w:t xml:space="preserve">II. </w:t>
      </w:r>
      <w:r w:rsidR="002E7479">
        <w:rPr>
          <w:rFonts w:ascii="Arial" w:hAnsi="Arial" w:cs="Arial"/>
          <w:b/>
          <w:bCs/>
          <w:color w:val="000000"/>
        </w:rPr>
        <w:t>RENT</w:t>
      </w:r>
      <w:r w:rsidRPr="00CD6A50">
        <w:rPr>
          <w:rFonts w:ascii="Arial" w:hAnsi="Arial" w:cs="Arial"/>
          <w:color w:val="000000"/>
        </w:rPr>
        <w:t>. The</w:t>
      </w:r>
      <w:r w:rsidR="00CB4EB0">
        <w:rPr>
          <w:rFonts w:ascii="Arial" w:hAnsi="Arial" w:cs="Arial"/>
          <w:color w:val="000000"/>
        </w:rPr>
        <w:t xml:space="preserve"> Sublessee agrees to pay</w:t>
      </w:r>
      <w:r w:rsidRPr="00CD6A50">
        <w:rPr>
          <w:rFonts w:ascii="Arial" w:hAnsi="Arial" w:cs="Arial"/>
          <w:color w:val="000000"/>
        </w:rPr>
        <w:t xml:space="preserve"> rent under this Sublease </w:t>
      </w:r>
      <w:r w:rsidR="00CB4EB0">
        <w:rPr>
          <w:rFonts w:ascii="Arial" w:hAnsi="Arial" w:cs="Arial"/>
          <w:color w:val="000000"/>
        </w:rPr>
        <w:t xml:space="preserve">in the amount of </w:t>
      </w:r>
      <w:r w:rsidR="00C31AA3">
        <w:rPr>
          <w:rFonts w:ascii="Arial" w:hAnsi="Arial" w:cs="Arial"/>
          <w:color w:val="000000"/>
        </w:rPr>
        <w:t>$</w:t>
      </w:r>
      <w:r w:rsidR="00462EE6">
        <w:rPr>
          <w:rFonts w:ascii="Arial" w:hAnsi="Arial" w:cs="Arial"/>
          <w:color w:val="000000"/>
        </w:rPr>
        <w:fldChar w:fldCharType="begin">
          <w:ffData>
            <w:name w:val="Text7"/>
            <w:enabled/>
            <w:calcOnExit w:val="0"/>
            <w:textInput>
              <w:default w:val="[MONTHLY RENT]"/>
            </w:textInput>
          </w:ffData>
        </w:fldChar>
      </w:r>
      <w:bookmarkStart w:id="6" w:name="Text7"/>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[MONTHLY RENT]</w:t>
      </w:r>
      <w:r w:rsidR="00462EE6">
        <w:rPr>
          <w:rFonts w:ascii="Arial" w:hAnsi="Arial" w:cs="Arial"/>
          <w:color w:val="000000"/>
        </w:rPr>
        <w:fldChar w:fldCharType="end"/>
      </w:r>
      <w:bookmarkEnd w:id="6"/>
      <w:r w:rsidRPr="00CD6A50">
        <w:rPr>
          <w:rFonts w:ascii="Arial" w:hAnsi="Arial" w:cs="Arial"/>
          <w:color w:val="000000"/>
        </w:rPr>
        <w:t xml:space="preserve"> payable</w:t>
      </w:r>
      <w:r>
        <w:rPr>
          <w:rFonts w:ascii="Arial" w:hAnsi="Arial" w:cs="Arial"/>
          <w:color w:val="000000"/>
        </w:rPr>
        <w:t xml:space="preserve"> on the </w:t>
      </w:r>
      <w:r w:rsidR="00462EE6">
        <w:rPr>
          <w:rFonts w:ascii="Arial" w:hAnsi="Arial" w:cs="Arial"/>
          <w:color w:val="000000"/>
        </w:rPr>
        <w:fldChar w:fldCharType="begin">
          <w:ffData>
            <w:name w:val="Text8"/>
            <w:enabled/>
            <w:calcOnExit w:val="0"/>
            <w:textInput>
              <w:default w:val="[DAY RENT IS DUE]"/>
            </w:textInput>
          </w:ffData>
        </w:fldChar>
      </w:r>
      <w:bookmarkStart w:id="7" w:name="Text8"/>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[DAY RENT IS DUE]</w:t>
      </w:r>
      <w:r w:rsidR="00462EE6">
        <w:rPr>
          <w:rFonts w:ascii="Arial" w:hAnsi="Arial" w:cs="Arial"/>
          <w:color w:val="000000"/>
        </w:rPr>
        <w:fldChar w:fldCharType="end"/>
      </w:r>
      <w:bookmarkEnd w:id="7"/>
      <w:r>
        <w:rPr>
          <w:rFonts w:ascii="Arial" w:hAnsi="Arial" w:cs="Arial"/>
          <w:color w:val="000000"/>
        </w:rPr>
        <w:t xml:space="preserve"> of </w:t>
      </w:r>
      <w:r w:rsidR="00F2449B">
        <w:rPr>
          <w:rFonts w:ascii="Arial" w:hAnsi="Arial" w:cs="Arial"/>
          <w:color w:val="000000"/>
        </w:rPr>
        <w:t>each</w:t>
      </w:r>
      <w:r>
        <w:rPr>
          <w:rFonts w:ascii="Arial" w:hAnsi="Arial" w:cs="Arial"/>
          <w:color w:val="000000"/>
        </w:rPr>
        <w:t xml:space="preserve"> Month</w:t>
      </w:r>
      <w:r w:rsidR="00CB4EB0">
        <w:rPr>
          <w:rFonts w:ascii="Arial" w:hAnsi="Arial" w:cs="Arial"/>
          <w:color w:val="000000"/>
        </w:rPr>
        <w:t xml:space="preserve"> to the Sublessor</w:t>
      </w:r>
      <w:r>
        <w:rPr>
          <w:rFonts w:ascii="Arial" w:hAnsi="Arial" w:cs="Arial"/>
          <w:color w:val="000000"/>
        </w:rPr>
        <w:t xml:space="preserve">. </w:t>
      </w:r>
      <w:r w:rsidRPr="00CD6A50">
        <w:rPr>
          <w:rFonts w:ascii="Arial" w:hAnsi="Arial" w:cs="Arial"/>
          <w:color w:val="000000"/>
        </w:rPr>
        <w:t>The rent shall be paid in the following</w:t>
      </w:r>
      <w:r w:rsidR="004D1AC1">
        <w:rPr>
          <w:rFonts w:ascii="Arial" w:hAnsi="Arial" w:cs="Arial"/>
          <w:color w:val="000000"/>
        </w:rPr>
        <w:t xml:space="preserve"> manner:</w:t>
      </w:r>
      <w:r w:rsidR="00CB4EB0">
        <w:rPr>
          <w:rFonts w:ascii="Arial" w:hAnsi="Arial" w:cs="Arial"/>
          <w:color w:val="000000"/>
        </w:rPr>
        <w:t xml:space="preserve"> </w:t>
      </w:r>
      <w:r w:rsidR="00462EE6">
        <w:rPr>
          <w:rFonts w:ascii="Arial" w:hAnsi="Arial" w:cs="Arial"/>
          <w:color w:val="000000"/>
        </w:rPr>
        <w:fldChar w:fldCharType="begin">
          <w:ffData>
            <w:name w:val="Text9"/>
            <w:enabled/>
            <w:calcOnExit w:val="0"/>
            <w:textInput>
              <w:default w:val="[RENT INSTRUCTIONS]"/>
            </w:textInput>
          </w:ffData>
        </w:fldChar>
      </w:r>
      <w:bookmarkStart w:id="8" w:name="Text9"/>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[RENT INSTRUCTIONS]</w:t>
      </w:r>
      <w:r w:rsidR="00462EE6">
        <w:rPr>
          <w:rFonts w:ascii="Arial" w:hAnsi="Arial" w:cs="Arial"/>
          <w:color w:val="000000"/>
        </w:rPr>
        <w:fldChar w:fldCharType="end"/>
      </w:r>
      <w:bookmarkEnd w:id="8"/>
      <w:r>
        <w:rPr>
          <w:rFonts w:ascii="Arial" w:hAnsi="Arial" w:cs="Arial"/>
          <w:color w:val="000000"/>
        </w:rPr>
        <w:t>.</w:t>
      </w:r>
    </w:p>
    <w:p w14:paraId="470203C9" w14:textId="77777777" w:rsidR="00143CD8" w:rsidRDefault="00143CD8" w:rsidP="00B15061">
      <w:pPr>
        <w:rPr>
          <w:rFonts w:ascii="Arial" w:hAnsi="Arial" w:cs="Arial"/>
          <w:color w:val="000000"/>
        </w:rPr>
      </w:pPr>
    </w:p>
    <w:p w14:paraId="33580E83" w14:textId="7E1AC519" w:rsidR="00143CD8" w:rsidRPr="00143CD8" w:rsidRDefault="007E4054" w:rsidP="00B15061">
      <w:pPr>
        <w:rPr>
          <w:rFonts w:ascii="Arial" w:hAnsi="Arial" w:cs="Arial"/>
        </w:rPr>
      </w:pPr>
      <w:r>
        <w:rPr>
          <w:rFonts w:ascii="Arial" w:hAnsi="Arial" w:cs="Arial"/>
          <w:b/>
          <w:bCs/>
          <w:color w:val="000000"/>
        </w:rPr>
        <w:t>IV</w:t>
      </w:r>
      <w:r w:rsidRPr="00CD6A50">
        <w:rPr>
          <w:rFonts w:ascii="Arial" w:hAnsi="Arial" w:cs="Arial"/>
          <w:b/>
          <w:bCs/>
          <w:color w:val="000000"/>
        </w:rPr>
        <w:t>. S</w:t>
      </w:r>
      <w:r>
        <w:rPr>
          <w:rFonts w:ascii="Arial" w:hAnsi="Arial" w:cs="Arial"/>
          <w:b/>
          <w:bCs/>
          <w:color w:val="000000"/>
        </w:rPr>
        <w:t>ECURITY DEPOSIT</w:t>
      </w:r>
      <w:r w:rsidRPr="00CD6A50">
        <w:rPr>
          <w:rFonts w:ascii="Arial" w:hAnsi="Arial" w:cs="Arial"/>
          <w:color w:val="000000"/>
        </w:rPr>
        <w:t>. The Sublessor shall </w:t>
      </w:r>
      <w:r>
        <w:rPr>
          <w:rFonts w:ascii="Arial" w:hAnsi="Arial" w:cs="Arial"/>
          <w:color w:val="000000"/>
        </w:rPr>
        <w:t>require a Security Deposit in the amount of $</w:t>
      </w:r>
      <w:r w:rsidR="00462EE6">
        <w:rPr>
          <w:rFonts w:ascii="Arial" w:hAnsi="Arial" w:cs="Arial"/>
          <w:color w:val="000000"/>
        </w:rPr>
        <w:fldChar w:fldCharType="begin">
          <w:ffData>
            <w:name w:val="Text10"/>
            <w:enabled/>
            <w:calcOnExit w:val="0"/>
            <w:textInput>
              <w:default w:val="[SECURITY DEPOSIT]"/>
            </w:textInput>
          </w:ffData>
        </w:fldChar>
      </w:r>
      <w:bookmarkStart w:id="9" w:name="Text10"/>
      <w:r w:rsidR="00462EE6">
        <w:rPr>
          <w:rFonts w:ascii="Arial" w:hAnsi="Arial" w:cs="Arial"/>
          <w:color w:val="000000"/>
        </w:rPr>
        <w:instrText xml:space="preserve"> FORMTEXT </w:instrText>
      </w:r>
      <w:r w:rsidR="00462EE6">
        <w:rPr>
          <w:rFonts w:ascii="Arial" w:hAnsi="Arial" w:cs="Arial"/>
          <w:color w:val="000000"/>
        </w:rPr>
      </w:r>
      <w:r w:rsidR="00462EE6">
        <w:rPr>
          <w:rFonts w:ascii="Arial" w:hAnsi="Arial" w:cs="Arial"/>
          <w:color w:val="000000"/>
        </w:rPr>
        <w:fldChar w:fldCharType="separate"/>
      </w:r>
      <w:r w:rsidR="00462EE6">
        <w:rPr>
          <w:rFonts w:ascii="Arial" w:hAnsi="Arial" w:cs="Arial"/>
          <w:noProof/>
          <w:color w:val="000000"/>
        </w:rPr>
        <w:t>[SECURITY DEPOSIT]</w:t>
      </w:r>
      <w:r w:rsidR="00462EE6">
        <w:rPr>
          <w:rFonts w:ascii="Arial" w:hAnsi="Arial" w:cs="Arial"/>
          <w:color w:val="000000"/>
        </w:rPr>
        <w:fldChar w:fldCharType="end"/>
      </w:r>
      <w:bookmarkEnd w:id="9"/>
      <w:r w:rsidRPr="00CD6A50">
        <w:rPr>
          <w:rFonts w:ascii="Arial" w:hAnsi="Arial" w:cs="Arial"/>
          <w:color w:val="000000"/>
        </w:rPr>
        <w:t xml:space="preserve"> </w:t>
      </w:r>
      <w:r>
        <w:rPr>
          <w:rFonts w:ascii="Arial" w:hAnsi="Arial" w:cs="Arial"/>
          <w:color w:val="000000"/>
        </w:rPr>
        <w:t>that will be paid at the beginning of the term (“Security Deposit”)</w:t>
      </w:r>
      <w:r w:rsidR="00CB4EB0">
        <w:rPr>
          <w:rFonts w:ascii="Arial" w:hAnsi="Arial" w:cs="Arial"/>
          <w:color w:val="000000"/>
        </w:rPr>
        <w:t xml:space="preserve"> by the Sublessee</w:t>
      </w:r>
      <w:r>
        <w:rPr>
          <w:rFonts w:ascii="Arial" w:hAnsi="Arial" w:cs="Arial"/>
          <w:color w:val="000000"/>
        </w:rPr>
        <w:t xml:space="preserve">. Any damage or repairs needed at the end of the term due to the Sublessee shall be credited against the Security Deposit. </w:t>
      </w:r>
      <w:r w:rsidRPr="00CD6A50">
        <w:rPr>
          <w:rFonts w:ascii="Arial" w:hAnsi="Arial" w:cs="Arial"/>
        </w:rPr>
        <w:t xml:space="preserve">Any reason for retaining a portion of the </w:t>
      </w:r>
      <w:r>
        <w:rPr>
          <w:rFonts w:ascii="Arial" w:hAnsi="Arial" w:cs="Arial"/>
        </w:rPr>
        <w:t>Security Deposit</w:t>
      </w:r>
      <w:r w:rsidRPr="00CD6A50">
        <w:rPr>
          <w:rFonts w:ascii="Arial" w:hAnsi="Arial" w:cs="Arial"/>
        </w:rPr>
        <w:t xml:space="preserve"> shal</w:t>
      </w:r>
      <w:r>
        <w:rPr>
          <w:rFonts w:ascii="Arial" w:hAnsi="Arial" w:cs="Arial"/>
        </w:rPr>
        <w:t xml:space="preserve">l be explained in writing when returning the funds to the Sublessee. The funds shall be sent to the Sublessee within </w:t>
      </w:r>
      <w:r w:rsidR="00462EE6">
        <w:rPr>
          <w:rFonts w:ascii="Arial" w:hAnsi="Arial" w:cs="Arial"/>
        </w:rPr>
        <w:t xml:space="preserve">the State required time period </w:t>
      </w:r>
      <w:r w:rsidRPr="00CD6A50">
        <w:rPr>
          <w:rFonts w:ascii="Arial" w:hAnsi="Arial" w:cs="Arial"/>
        </w:rPr>
        <w:t>after the</w:t>
      </w:r>
      <w:r>
        <w:rPr>
          <w:rFonts w:ascii="Arial" w:hAnsi="Arial" w:cs="Arial"/>
        </w:rPr>
        <w:t xml:space="preserve"> Sublease has ended with the Sublessee vacating the Premises along with their possessions.</w:t>
      </w:r>
    </w:p>
    <w:p w14:paraId="54317EEC" w14:textId="77777777" w:rsidR="00B15061" w:rsidRPr="00CD6A50" w:rsidRDefault="00B15061" w:rsidP="00B15061">
      <w:pPr>
        <w:rPr>
          <w:rFonts w:ascii="Arial" w:hAnsi="Arial" w:cs="Arial"/>
          <w:color w:val="000000"/>
        </w:rPr>
      </w:pPr>
    </w:p>
    <w:p w14:paraId="09DEFA94" w14:textId="637CA8E8" w:rsidR="00CD6A50" w:rsidRDefault="007E4054" w:rsidP="00B15061">
      <w:pPr>
        <w:rPr>
          <w:rFonts w:ascii="Arial" w:hAnsi="Arial" w:cs="Arial"/>
          <w:color w:val="000000"/>
        </w:rPr>
      </w:pPr>
      <w:r>
        <w:rPr>
          <w:rFonts w:ascii="Arial" w:hAnsi="Arial" w:cs="Arial"/>
          <w:b/>
          <w:bCs/>
          <w:color w:val="000000"/>
        </w:rPr>
        <w:t>V</w:t>
      </w:r>
      <w:r w:rsidRPr="00CD6A50">
        <w:rPr>
          <w:rFonts w:ascii="Arial" w:hAnsi="Arial" w:cs="Arial"/>
          <w:b/>
          <w:bCs/>
          <w:color w:val="000000"/>
        </w:rPr>
        <w:t xml:space="preserve">. </w:t>
      </w:r>
      <w:r w:rsidR="002E7479">
        <w:rPr>
          <w:rFonts w:ascii="Arial" w:hAnsi="Arial" w:cs="Arial"/>
          <w:b/>
          <w:bCs/>
          <w:color w:val="000000"/>
        </w:rPr>
        <w:t>UTILITIES</w:t>
      </w:r>
      <w:r w:rsidRPr="00CD6A50">
        <w:rPr>
          <w:rFonts w:ascii="Arial" w:hAnsi="Arial" w:cs="Arial"/>
          <w:color w:val="000000"/>
        </w:rPr>
        <w:t>. The Sublessor </w:t>
      </w:r>
      <w:r>
        <w:rPr>
          <w:rFonts w:ascii="Arial" w:hAnsi="Arial" w:cs="Arial"/>
          <w:color w:val="000000"/>
        </w:rPr>
        <w:t>agrees to</w:t>
      </w:r>
      <w:r w:rsidRPr="00CD6A50">
        <w:rPr>
          <w:rFonts w:ascii="Arial" w:hAnsi="Arial" w:cs="Arial"/>
          <w:color w:val="000000"/>
        </w:rPr>
        <w:t xml:space="preserve"> pay for </w:t>
      </w:r>
      <w:r>
        <w:rPr>
          <w:rFonts w:ascii="Arial" w:hAnsi="Arial" w:cs="Arial"/>
          <w:color w:val="000000"/>
        </w:rPr>
        <w:t xml:space="preserve">the following utilities and services: </w:t>
      </w:r>
      <w:r w:rsidR="00883E96">
        <w:rPr>
          <w:rFonts w:ascii="Arial" w:hAnsi="Arial" w:cs="Arial"/>
          <w:color w:val="000000"/>
        </w:rPr>
        <w:fldChar w:fldCharType="begin">
          <w:ffData>
            <w:name w:val="Text11"/>
            <w:enabled/>
            <w:calcOnExit w:val="0"/>
            <w:textInput>
              <w:default w:val="[ENTER THE UTILITIES AND SERVICES THE SUBLESSOR WILL PAY FOR]"/>
            </w:textInput>
          </w:ffData>
        </w:fldChar>
      </w:r>
      <w:bookmarkStart w:id="10" w:name="Text11"/>
      <w:r w:rsidR="00883E96">
        <w:rPr>
          <w:rFonts w:ascii="Arial" w:hAnsi="Arial" w:cs="Arial"/>
          <w:color w:val="000000"/>
        </w:rPr>
        <w:instrText xml:space="preserve"> FORMTEXT </w:instrText>
      </w:r>
      <w:r w:rsidR="00883E96">
        <w:rPr>
          <w:rFonts w:ascii="Arial" w:hAnsi="Arial" w:cs="Arial"/>
          <w:color w:val="000000"/>
        </w:rPr>
      </w:r>
      <w:r w:rsidR="00883E96">
        <w:rPr>
          <w:rFonts w:ascii="Arial" w:hAnsi="Arial" w:cs="Arial"/>
          <w:color w:val="000000"/>
        </w:rPr>
        <w:fldChar w:fldCharType="separate"/>
      </w:r>
      <w:r w:rsidR="00883E96">
        <w:rPr>
          <w:rFonts w:ascii="Arial" w:hAnsi="Arial" w:cs="Arial"/>
          <w:noProof/>
          <w:color w:val="000000"/>
        </w:rPr>
        <w:t>[ENTER THE UTILITIES AND SERVICES THE SUBLESSOR WILL PAY FOR]</w:t>
      </w:r>
      <w:r w:rsidR="00883E96">
        <w:rPr>
          <w:rFonts w:ascii="Arial" w:hAnsi="Arial" w:cs="Arial"/>
          <w:color w:val="000000"/>
        </w:rPr>
        <w:fldChar w:fldCharType="end"/>
      </w:r>
      <w:bookmarkEnd w:id="10"/>
    </w:p>
    <w:p w14:paraId="4A3FC73F" w14:textId="77777777" w:rsidR="00B15061" w:rsidRPr="00CD6A50" w:rsidRDefault="00B15061" w:rsidP="00B15061">
      <w:pPr>
        <w:rPr>
          <w:rFonts w:ascii="Arial" w:hAnsi="Arial" w:cs="Arial"/>
          <w:color w:val="000000"/>
        </w:rPr>
      </w:pPr>
    </w:p>
    <w:p w14:paraId="0BCBA0AB" w14:textId="77777777" w:rsidR="00CD6A50" w:rsidRDefault="007E4054" w:rsidP="00B15061">
      <w:pPr>
        <w:rPr>
          <w:rFonts w:ascii="Arial" w:eastAsia="Times New Roman" w:hAnsi="Arial" w:cs="Arial"/>
        </w:rPr>
      </w:pPr>
      <w:r w:rsidRPr="00CD6A50">
        <w:rPr>
          <w:rFonts w:ascii="Arial" w:eastAsia="Times New Roman" w:hAnsi="Arial" w:cs="Arial"/>
        </w:rPr>
        <w:t>All other utilities</w:t>
      </w:r>
      <w:r w:rsidR="00143CD8">
        <w:rPr>
          <w:rFonts w:ascii="Arial" w:eastAsia="Times New Roman" w:hAnsi="Arial" w:cs="Arial"/>
        </w:rPr>
        <w:t xml:space="preserve"> or services</w:t>
      </w:r>
      <w:r w:rsidRPr="00CD6A50">
        <w:rPr>
          <w:rFonts w:ascii="Arial" w:eastAsia="Times New Roman" w:hAnsi="Arial" w:cs="Arial"/>
        </w:rPr>
        <w:t xml:space="preserve"> shall be the responsibility and expense of the Sublessee.</w:t>
      </w:r>
    </w:p>
    <w:p w14:paraId="1DDF7F5D" w14:textId="77777777" w:rsidR="00143CD8" w:rsidRDefault="00143CD8" w:rsidP="00B15061">
      <w:pPr>
        <w:rPr>
          <w:rFonts w:ascii="Arial" w:eastAsia="Times New Roman" w:hAnsi="Arial" w:cs="Arial"/>
        </w:rPr>
      </w:pPr>
    </w:p>
    <w:p w14:paraId="2225D1F4" w14:textId="77777777" w:rsidR="00143CD8" w:rsidRDefault="007E4054" w:rsidP="00143CD8">
      <w:pPr>
        <w:rPr>
          <w:rFonts w:ascii="Arial" w:hAnsi="Arial" w:cs="Arial"/>
          <w:color w:val="000000"/>
        </w:rPr>
      </w:pPr>
      <w:r>
        <w:rPr>
          <w:rFonts w:ascii="Arial" w:hAnsi="Arial" w:cs="Arial"/>
          <w:b/>
          <w:bCs/>
          <w:color w:val="000000"/>
        </w:rPr>
        <w:t>VI</w:t>
      </w:r>
      <w:r w:rsidRPr="00CD6A50">
        <w:rPr>
          <w:rFonts w:ascii="Arial" w:hAnsi="Arial" w:cs="Arial"/>
          <w:b/>
          <w:bCs/>
          <w:color w:val="000000"/>
        </w:rPr>
        <w:t>. M</w:t>
      </w:r>
      <w:r>
        <w:rPr>
          <w:rFonts w:ascii="Arial" w:hAnsi="Arial" w:cs="Arial"/>
          <w:b/>
          <w:bCs/>
          <w:color w:val="000000"/>
        </w:rPr>
        <w:t>OVE-IN CHECKLIST</w:t>
      </w:r>
      <w:r w:rsidRPr="00CD6A50">
        <w:rPr>
          <w:rFonts w:ascii="Arial" w:hAnsi="Arial" w:cs="Arial"/>
          <w:color w:val="000000"/>
        </w:rPr>
        <w:t xml:space="preserve">. At the time of taking possession of the </w:t>
      </w:r>
      <w:r>
        <w:rPr>
          <w:rFonts w:ascii="Arial" w:hAnsi="Arial" w:cs="Arial"/>
          <w:color w:val="000000"/>
        </w:rPr>
        <w:t>Premises</w:t>
      </w:r>
      <w:r w:rsidRPr="00CD6A50">
        <w:rPr>
          <w:rFonts w:ascii="Arial" w:hAnsi="Arial" w:cs="Arial"/>
          <w:color w:val="000000"/>
        </w:rPr>
        <w:t xml:space="preserve"> by the Sublessee, the Sublessor and Sublessee</w:t>
      </w:r>
      <w:r>
        <w:rPr>
          <w:rFonts w:ascii="Arial" w:hAnsi="Arial" w:cs="Arial"/>
          <w:color w:val="000000"/>
        </w:rPr>
        <w:t>:</w:t>
      </w:r>
      <w:r w:rsidRPr="00CD6A50">
        <w:rPr>
          <w:rFonts w:ascii="Arial" w:hAnsi="Arial" w:cs="Arial"/>
          <w:color w:val="000000"/>
        </w:rPr>
        <w:t> </w:t>
      </w:r>
      <w:r>
        <w:rPr>
          <w:rFonts w:ascii="Arial" w:hAnsi="Arial" w:cs="Arial"/>
          <w:color w:val="000000"/>
        </w:rPr>
        <w:t>(check one)</w:t>
      </w:r>
    </w:p>
    <w:p w14:paraId="1FF435D7" w14:textId="77777777" w:rsidR="00143CD8" w:rsidRDefault="00000000" w:rsidP="00143CD8">
      <w:pPr>
        <w:ind w:left="720"/>
        <w:rPr>
          <w:rFonts w:ascii="Arial" w:hAnsi="Arial" w:cs="Arial"/>
          <w:color w:val="000000"/>
        </w:rPr>
      </w:pPr>
      <w:sdt>
        <w:sdtPr>
          <w:rPr>
            <w:rFonts w:ascii="Arial" w:hAnsi="Arial" w:cs="Arial"/>
          </w:rPr>
          <w:id w:val="2141532481"/>
          <w14:checkbox>
            <w14:checked w14:val="0"/>
            <w14:checkedState w14:val="2612" w14:font="MS Gothic"/>
            <w14:uncheckedState w14:val="2610" w14:font="MS Gothic"/>
          </w14:checkbox>
        </w:sdtPr>
        <w:sdtContent>
          <w:r w:rsidR="007E4054">
            <w:rPr>
              <w:rFonts w:ascii="MS Gothic" w:eastAsia="MS Gothic" w:hAnsi="MS Gothic" w:cs="Arial" w:hint="eastAsia"/>
            </w:rPr>
            <w:t>☐</w:t>
          </w:r>
        </w:sdtContent>
      </w:sdt>
      <w:r w:rsidR="007E4054" w:rsidRPr="003F5B64">
        <w:rPr>
          <w:rFonts w:ascii="Arial" w:hAnsi="Arial" w:cs="Arial"/>
        </w:rPr>
        <w:t xml:space="preserve"> - </w:t>
      </w:r>
      <w:r w:rsidR="007E4054" w:rsidRPr="00143CD8">
        <w:rPr>
          <w:rFonts w:ascii="Arial" w:hAnsi="Arial" w:cs="Arial"/>
          <w:b/>
          <w:bCs/>
          <w:color w:val="000000"/>
        </w:rPr>
        <w:t>SHALL BE REQUIRED</w:t>
      </w:r>
      <w:r w:rsidR="007E4054">
        <w:rPr>
          <w:rFonts w:ascii="Arial" w:hAnsi="Arial" w:cs="Arial"/>
          <w:color w:val="000000"/>
        </w:rPr>
        <w:t xml:space="preserve"> to complete a move-in checklist that provides a detailed accounting of the condition of the Premises including, but not limited to, repairs needed, water damage, or material defects. This is recommended in order to protect the Security Deposit of the Sublessee.</w:t>
      </w:r>
    </w:p>
    <w:p w14:paraId="76C2356B" w14:textId="77777777" w:rsidR="00143CD8" w:rsidRDefault="00000000" w:rsidP="00143CD8">
      <w:pPr>
        <w:ind w:left="720"/>
        <w:rPr>
          <w:rFonts w:ascii="Arial" w:hAnsi="Arial" w:cs="Arial"/>
          <w:color w:val="000000"/>
        </w:rPr>
      </w:pPr>
      <w:sdt>
        <w:sdtPr>
          <w:rPr>
            <w:rFonts w:ascii="Arial" w:hAnsi="Arial" w:cs="Arial"/>
          </w:rPr>
          <w:id w:val="-2103632724"/>
          <w14:checkbox>
            <w14:checked w14:val="0"/>
            <w14:checkedState w14:val="2612" w14:font="MS Gothic"/>
            <w14:uncheckedState w14:val="2610" w14:font="MS Gothic"/>
          </w14:checkbox>
        </w:sdtPr>
        <w:sdtContent>
          <w:r w:rsidR="007E4054">
            <w:rPr>
              <w:rFonts w:ascii="MS Gothic" w:eastAsia="MS Gothic" w:hAnsi="MS Gothic" w:cs="Arial" w:hint="eastAsia"/>
            </w:rPr>
            <w:t>☐</w:t>
          </w:r>
        </w:sdtContent>
      </w:sdt>
      <w:r w:rsidR="007E4054" w:rsidRPr="003F5B64">
        <w:rPr>
          <w:rFonts w:ascii="Arial" w:hAnsi="Arial" w:cs="Arial"/>
        </w:rPr>
        <w:t xml:space="preserve"> - </w:t>
      </w:r>
      <w:r w:rsidR="007E4054" w:rsidRPr="00143CD8">
        <w:rPr>
          <w:rFonts w:ascii="Arial" w:hAnsi="Arial" w:cs="Arial"/>
          <w:b/>
          <w:bCs/>
          <w:color w:val="000000"/>
        </w:rPr>
        <w:t>SHALL NOT BE REQUIRED</w:t>
      </w:r>
      <w:r w:rsidR="007E4054">
        <w:rPr>
          <w:rFonts w:ascii="Arial" w:hAnsi="Arial" w:cs="Arial"/>
          <w:color w:val="000000"/>
        </w:rPr>
        <w:t xml:space="preserve"> to complete a move-in checklist that provides a detailed accounting of the condition of the Premises unless otherwise required by law.</w:t>
      </w:r>
    </w:p>
    <w:p w14:paraId="1388528B" w14:textId="77777777" w:rsidR="00143CD8" w:rsidRDefault="00143CD8" w:rsidP="00143CD8">
      <w:pPr>
        <w:ind w:left="720"/>
        <w:rPr>
          <w:rFonts w:ascii="Arial" w:hAnsi="Arial" w:cs="Arial"/>
          <w:color w:val="000000"/>
        </w:rPr>
      </w:pPr>
    </w:p>
    <w:p w14:paraId="42EEB2C3" w14:textId="77777777" w:rsidR="003A6B02" w:rsidRPr="00CD6A50" w:rsidRDefault="003A6B02" w:rsidP="00143CD8">
      <w:pPr>
        <w:ind w:left="720"/>
        <w:rPr>
          <w:rFonts w:ascii="Arial" w:hAnsi="Arial" w:cs="Arial"/>
          <w:color w:val="000000"/>
        </w:rPr>
      </w:pPr>
    </w:p>
    <w:p w14:paraId="6FD35DF5" w14:textId="77777777" w:rsidR="00143CD8" w:rsidRDefault="007E4054" w:rsidP="00143CD8">
      <w:pPr>
        <w:rPr>
          <w:rFonts w:ascii="Arial" w:hAnsi="Arial" w:cs="Arial"/>
          <w:color w:val="000000"/>
        </w:rPr>
      </w:pPr>
      <w:r>
        <w:rPr>
          <w:rFonts w:ascii="Arial" w:hAnsi="Arial" w:cs="Arial"/>
          <w:b/>
          <w:bCs/>
          <w:color w:val="000000"/>
        </w:rPr>
        <w:lastRenderedPageBreak/>
        <w:t>VII</w:t>
      </w:r>
      <w:r w:rsidRPr="00CD6A50">
        <w:rPr>
          <w:rFonts w:ascii="Arial" w:hAnsi="Arial" w:cs="Arial"/>
          <w:b/>
          <w:bCs/>
          <w:color w:val="000000"/>
        </w:rPr>
        <w:t xml:space="preserve">. </w:t>
      </w:r>
      <w:r>
        <w:rPr>
          <w:rFonts w:ascii="Arial" w:hAnsi="Arial" w:cs="Arial"/>
          <w:b/>
          <w:bCs/>
          <w:color w:val="000000"/>
        </w:rPr>
        <w:t>LEAD-BASED PAINT</w:t>
      </w:r>
      <w:r w:rsidRPr="00CD6A50">
        <w:rPr>
          <w:rFonts w:ascii="Arial" w:hAnsi="Arial" w:cs="Arial"/>
          <w:color w:val="000000"/>
        </w:rPr>
        <w:t xml:space="preserve">. The </w:t>
      </w:r>
      <w:r>
        <w:rPr>
          <w:rFonts w:ascii="Arial" w:hAnsi="Arial" w:cs="Arial"/>
          <w:color w:val="000000"/>
        </w:rPr>
        <w:t>Premises: (check one)</w:t>
      </w:r>
    </w:p>
    <w:p w14:paraId="1AC87A70" w14:textId="77777777" w:rsidR="00143CD8" w:rsidRDefault="00000000" w:rsidP="00143CD8">
      <w:pPr>
        <w:ind w:left="720"/>
        <w:rPr>
          <w:rFonts w:ascii="Arial" w:hAnsi="Arial" w:cs="Arial"/>
          <w:color w:val="000000"/>
        </w:rPr>
      </w:pPr>
      <w:sdt>
        <w:sdtPr>
          <w:rPr>
            <w:rFonts w:ascii="Arial" w:hAnsi="Arial" w:cs="Arial"/>
          </w:rPr>
          <w:id w:val="-1144809714"/>
          <w14:checkbox>
            <w14:checked w14:val="0"/>
            <w14:checkedState w14:val="2612" w14:font="MS Gothic"/>
            <w14:uncheckedState w14:val="2610" w14:font="MS Gothic"/>
          </w14:checkbox>
        </w:sdt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7E4054">
        <w:rPr>
          <w:rFonts w:ascii="Arial" w:hAnsi="Arial" w:cs="Arial"/>
          <w:color w:val="000000"/>
        </w:rPr>
        <w:t xml:space="preserve">Was built </w:t>
      </w:r>
      <w:r w:rsidR="007E4054" w:rsidRPr="00143CD8">
        <w:rPr>
          <w:rFonts w:ascii="Arial" w:hAnsi="Arial" w:cs="Arial"/>
          <w:b/>
          <w:bCs/>
          <w:color w:val="000000"/>
        </w:rPr>
        <w:t>BEFORE</w:t>
      </w:r>
      <w:r w:rsidR="007E4054">
        <w:rPr>
          <w:rFonts w:ascii="Arial" w:hAnsi="Arial" w:cs="Arial"/>
          <w:color w:val="000000"/>
        </w:rPr>
        <w:t xml:space="preserve"> 1978 and a Lead-Based Paint Disclosure shall be attached to this Sublease.</w:t>
      </w:r>
    </w:p>
    <w:p w14:paraId="180DED09" w14:textId="77777777" w:rsidR="00143CD8" w:rsidRDefault="00000000" w:rsidP="00143CD8">
      <w:pPr>
        <w:ind w:left="720"/>
        <w:rPr>
          <w:rFonts w:ascii="Arial" w:hAnsi="Arial" w:cs="Arial"/>
          <w:color w:val="000000"/>
        </w:rPr>
      </w:pPr>
      <w:sdt>
        <w:sdtPr>
          <w:rPr>
            <w:rFonts w:ascii="Arial" w:hAnsi="Arial" w:cs="Arial"/>
          </w:rPr>
          <w:id w:val="1844133048"/>
          <w14:checkbox>
            <w14:checked w14:val="0"/>
            <w14:checkedState w14:val="2612" w14:font="MS Gothic"/>
            <w14:uncheckedState w14:val="2610" w14:font="MS Gothic"/>
          </w14:checkbox>
        </w:sdt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7E4054">
        <w:rPr>
          <w:rFonts w:ascii="Arial" w:hAnsi="Arial" w:cs="Arial"/>
          <w:color w:val="000000"/>
        </w:rPr>
        <w:t xml:space="preserve">Was built </w:t>
      </w:r>
      <w:r w:rsidR="007E4054" w:rsidRPr="00143CD8">
        <w:rPr>
          <w:rFonts w:ascii="Arial" w:hAnsi="Arial" w:cs="Arial"/>
          <w:b/>
          <w:bCs/>
          <w:color w:val="000000"/>
        </w:rPr>
        <w:t>AFTER</w:t>
      </w:r>
      <w:r w:rsidR="007E4054">
        <w:rPr>
          <w:rFonts w:ascii="Arial" w:hAnsi="Arial" w:cs="Arial"/>
          <w:color w:val="000000"/>
        </w:rPr>
        <w:t xml:space="preserve"> before 1978 and a Lead-Based Paint Disclosure is not required to be attached to this Sublease.</w:t>
      </w:r>
    </w:p>
    <w:p w14:paraId="694B3DA5" w14:textId="77777777" w:rsidR="00143CD8" w:rsidRDefault="00143CD8" w:rsidP="00143CD8">
      <w:pPr>
        <w:rPr>
          <w:rFonts w:ascii="Segoe UI Symbol" w:eastAsia="MS Gothic" w:hAnsi="Segoe UI Symbol" w:cs="Segoe UI Symbol"/>
        </w:rPr>
      </w:pPr>
    </w:p>
    <w:p w14:paraId="0688D8CF" w14:textId="77777777" w:rsidR="00143CD8" w:rsidRDefault="007E4054" w:rsidP="00143CD8">
      <w:pPr>
        <w:rPr>
          <w:rFonts w:ascii="Arial" w:hAnsi="Arial" w:cs="Arial"/>
          <w:color w:val="000000"/>
        </w:rPr>
      </w:pPr>
      <w:r>
        <w:rPr>
          <w:rFonts w:ascii="Arial" w:hAnsi="Arial" w:cs="Arial"/>
          <w:b/>
          <w:bCs/>
          <w:color w:val="000000"/>
        </w:rPr>
        <w:t>VIII</w:t>
      </w:r>
      <w:r w:rsidRPr="00CD6A50">
        <w:rPr>
          <w:rFonts w:ascii="Arial" w:hAnsi="Arial" w:cs="Arial"/>
          <w:b/>
          <w:bCs/>
          <w:color w:val="000000"/>
        </w:rPr>
        <w:t>. S</w:t>
      </w:r>
      <w:r>
        <w:rPr>
          <w:rFonts w:ascii="Arial" w:hAnsi="Arial" w:cs="Arial"/>
          <w:b/>
          <w:bCs/>
          <w:color w:val="000000"/>
        </w:rPr>
        <w:t>MOKING POLICY</w:t>
      </w:r>
      <w:r w:rsidRPr="00CD6A50">
        <w:rPr>
          <w:rFonts w:ascii="Arial" w:hAnsi="Arial" w:cs="Arial"/>
          <w:color w:val="000000"/>
        </w:rPr>
        <w:t>. Smoking on the Premise</w:t>
      </w:r>
      <w:r>
        <w:rPr>
          <w:rFonts w:ascii="Arial" w:hAnsi="Arial" w:cs="Arial"/>
          <w:color w:val="000000"/>
        </w:rPr>
        <w:t>s: (check one)</w:t>
      </w:r>
      <w:r w:rsidRPr="00CD6A50">
        <w:rPr>
          <w:rFonts w:ascii="Arial" w:hAnsi="Arial" w:cs="Arial"/>
          <w:color w:val="000000"/>
        </w:rPr>
        <w:t xml:space="preserve"> </w:t>
      </w:r>
    </w:p>
    <w:p w14:paraId="4AF225F6" w14:textId="4615F042" w:rsidR="00143CD8" w:rsidRDefault="00000000" w:rsidP="00143CD8">
      <w:pPr>
        <w:ind w:left="720"/>
        <w:rPr>
          <w:rFonts w:ascii="Arial" w:hAnsi="Arial" w:cs="Arial"/>
          <w:color w:val="000000"/>
        </w:rPr>
      </w:pPr>
      <w:sdt>
        <w:sdtPr>
          <w:rPr>
            <w:rFonts w:ascii="Arial" w:hAnsi="Arial" w:cs="Arial"/>
          </w:rPr>
          <w:id w:val="-206562694"/>
          <w14:checkbox>
            <w14:checked w14:val="0"/>
            <w14:checkedState w14:val="2612" w14:font="MS Gothic"/>
            <w14:uncheckedState w14:val="2610" w14:font="MS Gothic"/>
          </w14:checkbox>
        </w:sdt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7E4054">
        <w:rPr>
          <w:rFonts w:ascii="Arial" w:hAnsi="Arial" w:cs="Arial"/>
          <w:color w:val="000000"/>
        </w:rPr>
        <w:t xml:space="preserve">Is </w:t>
      </w:r>
      <w:r w:rsidR="007E4054">
        <w:rPr>
          <w:rFonts w:ascii="Arial" w:hAnsi="Arial" w:cs="Arial"/>
          <w:b/>
          <w:bCs/>
          <w:color w:val="000000"/>
        </w:rPr>
        <w:t>ALLOWED</w:t>
      </w:r>
      <w:r w:rsidR="007E4054">
        <w:rPr>
          <w:rFonts w:ascii="Arial" w:hAnsi="Arial" w:cs="Arial"/>
          <w:color w:val="000000"/>
        </w:rPr>
        <w:t xml:space="preserve"> in the following areas: </w:t>
      </w:r>
      <w:r w:rsidR="008B3EB9">
        <w:rPr>
          <w:rFonts w:ascii="Arial" w:hAnsi="Arial" w:cs="Arial"/>
          <w:color w:val="000000"/>
        </w:rPr>
        <w:fldChar w:fldCharType="begin">
          <w:ffData>
            <w:name w:val="Text12"/>
            <w:enabled/>
            <w:calcOnExit w:val="0"/>
            <w:textInput>
              <w:default w:val="[SMOKING AREAS]"/>
            </w:textInput>
          </w:ffData>
        </w:fldChar>
      </w:r>
      <w:bookmarkStart w:id="11" w:name="Text12"/>
      <w:r w:rsidR="008B3EB9">
        <w:rPr>
          <w:rFonts w:ascii="Arial" w:hAnsi="Arial" w:cs="Arial"/>
          <w:color w:val="000000"/>
        </w:rPr>
        <w:instrText xml:space="preserve"> FORMTEXT </w:instrText>
      </w:r>
      <w:r w:rsidR="008B3EB9">
        <w:rPr>
          <w:rFonts w:ascii="Arial" w:hAnsi="Arial" w:cs="Arial"/>
          <w:color w:val="000000"/>
        </w:rPr>
      </w:r>
      <w:r w:rsidR="008B3EB9">
        <w:rPr>
          <w:rFonts w:ascii="Arial" w:hAnsi="Arial" w:cs="Arial"/>
          <w:color w:val="000000"/>
        </w:rPr>
        <w:fldChar w:fldCharType="separate"/>
      </w:r>
      <w:r w:rsidR="008B3EB9">
        <w:rPr>
          <w:rFonts w:ascii="Arial" w:hAnsi="Arial" w:cs="Arial"/>
          <w:noProof/>
          <w:color w:val="000000"/>
        </w:rPr>
        <w:t>[SMOKING AREAS]</w:t>
      </w:r>
      <w:r w:rsidR="008B3EB9">
        <w:rPr>
          <w:rFonts w:ascii="Arial" w:hAnsi="Arial" w:cs="Arial"/>
          <w:color w:val="000000"/>
        </w:rPr>
        <w:fldChar w:fldCharType="end"/>
      </w:r>
      <w:bookmarkEnd w:id="11"/>
    </w:p>
    <w:p w14:paraId="46A72103" w14:textId="77777777" w:rsidR="00143CD8" w:rsidRDefault="00000000" w:rsidP="00143CD8">
      <w:pPr>
        <w:ind w:left="720"/>
        <w:rPr>
          <w:rFonts w:ascii="Arial" w:hAnsi="Arial" w:cs="Arial"/>
          <w:color w:val="000000"/>
        </w:rPr>
      </w:pPr>
      <w:sdt>
        <w:sdtPr>
          <w:rPr>
            <w:rFonts w:ascii="Arial" w:hAnsi="Arial" w:cs="Arial"/>
          </w:rPr>
          <w:id w:val="-59716610"/>
          <w14:checkbox>
            <w14:checked w14:val="0"/>
            <w14:checkedState w14:val="2612" w14:font="MS Gothic"/>
            <w14:uncheckedState w14:val="2610" w14:font="MS Gothic"/>
          </w14:checkbox>
        </w:sdt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7E4054">
        <w:rPr>
          <w:rFonts w:ascii="Arial" w:hAnsi="Arial" w:cs="Arial"/>
          <w:color w:val="000000"/>
        </w:rPr>
        <w:t xml:space="preserve">Is </w:t>
      </w:r>
      <w:r w:rsidR="007E4054" w:rsidRPr="00143CD8">
        <w:rPr>
          <w:rFonts w:ascii="Arial" w:hAnsi="Arial" w:cs="Arial"/>
          <w:b/>
          <w:bCs/>
          <w:color w:val="000000"/>
        </w:rPr>
        <w:t>NOT ALLOWED</w:t>
      </w:r>
      <w:r w:rsidR="007E4054">
        <w:rPr>
          <w:rFonts w:ascii="Arial" w:hAnsi="Arial" w:cs="Arial"/>
          <w:color w:val="000000"/>
        </w:rPr>
        <w:t xml:space="preserve"> in the Premises or any common areas.</w:t>
      </w:r>
    </w:p>
    <w:p w14:paraId="14AA5758" w14:textId="77777777" w:rsidR="00143CD8" w:rsidRDefault="00143CD8" w:rsidP="00143CD8">
      <w:pPr>
        <w:rPr>
          <w:rFonts w:ascii="Arial" w:hAnsi="Arial" w:cs="Arial"/>
          <w:color w:val="000000"/>
        </w:rPr>
      </w:pPr>
    </w:p>
    <w:p w14:paraId="65E589FB" w14:textId="77777777" w:rsidR="00143CD8" w:rsidRDefault="007E4054" w:rsidP="00143CD8">
      <w:pPr>
        <w:rPr>
          <w:rFonts w:ascii="Arial" w:hAnsi="Arial" w:cs="Arial"/>
          <w:color w:val="000000"/>
        </w:rPr>
      </w:pPr>
      <w:r>
        <w:rPr>
          <w:rFonts w:ascii="Arial" w:hAnsi="Arial" w:cs="Arial"/>
          <w:b/>
          <w:bCs/>
          <w:color w:val="000000"/>
        </w:rPr>
        <w:t>IX</w:t>
      </w:r>
      <w:r w:rsidRPr="00CD6A50">
        <w:rPr>
          <w:rFonts w:ascii="Arial" w:hAnsi="Arial" w:cs="Arial"/>
          <w:b/>
          <w:bCs/>
          <w:color w:val="000000"/>
        </w:rPr>
        <w:t xml:space="preserve">. </w:t>
      </w:r>
      <w:r>
        <w:rPr>
          <w:rFonts w:ascii="Arial" w:hAnsi="Arial" w:cs="Arial"/>
          <w:b/>
          <w:bCs/>
          <w:color w:val="000000"/>
        </w:rPr>
        <w:t>LANDLORD’S CONSENT</w:t>
      </w:r>
      <w:r w:rsidRPr="00CD6A50">
        <w:rPr>
          <w:rFonts w:ascii="Arial" w:hAnsi="Arial" w:cs="Arial"/>
          <w:color w:val="000000"/>
        </w:rPr>
        <w:t>. The original lease bet</w:t>
      </w:r>
      <w:r>
        <w:rPr>
          <w:rFonts w:ascii="Arial" w:hAnsi="Arial" w:cs="Arial"/>
          <w:color w:val="000000"/>
        </w:rPr>
        <w:t>ween the Landlord and Sublessor:</w:t>
      </w:r>
      <w:r w:rsidRPr="00CD6A50">
        <w:rPr>
          <w:rFonts w:ascii="Arial" w:hAnsi="Arial" w:cs="Arial"/>
          <w:color w:val="000000"/>
        </w:rPr>
        <w:t xml:space="preserve"> </w:t>
      </w:r>
      <w:r>
        <w:rPr>
          <w:rFonts w:ascii="Arial" w:hAnsi="Arial" w:cs="Arial"/>
          <w:color w:val="000000"/>
        </w:rPr>
        <w:t>(check one)</w:t>
      </w:r>
    </w:p>
    <w:p w14:paraId="31EB592C" w14:textId="77777777" w:rsidR="00143CD8" w:rsidRDefault="00000000" w:rsidP="00143CD8">
      <w:pPr>
        <w:ind w:left="720"/>
        <w:rPr>
          <w:rFonts w:ascii="Arial" w:hAnsi="Arial" w:cs="Arial"/>
          <w:color w:val="000000"/>
        </w:rPr>
      </w:pPr>
      <w:sdt>
        <w:sdtPr>
          <w:rPr>
            <w:rFonts w:ascii="Arial" w:hAnsi="Arial" w:cs="Arial"/>
          </w:rPr>
          <w:id w:val="-1071956770"/>
          <w14:checkbox>
            <w14:checked w14:val="0"/>
            <w14:checkedState w14:val="2612" w14:font="MS Gothic"/>
            <w14:uncheckedState w14:val="2610" w14:font="MS Gothic"/>
          </w14:checkbox>
        </w:sdt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7E4054" w:rsidRPr="00143CD8">
        <w:rPr>
          <w:rFonts w:ascii="Arial" w:hAnsi="Arial" w:cs="Arial"/>
          <w:b/>
          <w:bCs/>
          <w:color w:val="000000"/>
        </w:rPr>
        <w:t>ALLOWS</w:t>
      </w:r>
      <w:r w:rsidR="007E4054">
        <w:rPr>
          <w:rFonts w:ascii="Arial" w:hAnsi="Arial" w:cs="Arial"/>
          <w:color w:val="000000"/>
        </w:rPr>
        <w:t xml:space="preserve"> subletting. </w:t>
      </w:r>
    </w:p>
    <w:p w14:paraId="2CC8B18C" w14:textId="7F1325A3" w:rsidR="00143CD8" w:rsidRDefault="00000000" w:rsidP="00143CD8">
      <w:pPr>
        <w:ind w:left="720"/>
        <w:rPr>
          <w:rFonts w:ascii="Arial" w:hAnsi="Arial" w:cs="Arial"/>
          <w:color w:val="000000"/>
        </w:rPr>
      </w:pPr>
      <w:sdt>
        <w:sdtPr>
          <w:rPr>
            <w:rFonts w:ascii="Arial" w:hAnsi="Arial" w:cs="Arial"/>
          </w:rPr>
          <w:id w:val="-1715881950"/>
          <w14:checkbox>
            <w14:checked w14:val="0"/>
            <w14:checkedState w14:val="2612" w14:font="MS Gothic"/>
            <w14:uncheckedState w14:val="2610" w14:font="MS Gothic"/>
          </w14:checkbox>
        </w:sdtPr>
        <w:sdtContent>
          <w:r w:rsidR="00845474">
            <w:rPr>
              <w:rFonts w:ascii="MS Gothic" w:eastAsia="MS Gothic" w:hAnsi="MS Gothic" w:cs="Arial" w:hint="eastAsia"/>
            </w:rPr>
            <w:t>☐</w:t>
          </w:r>
        </w:sdtContent>
      </w:sdt>
      <w:r w:rsidR="007E4054" w:rsidRPr="003F5B64">
        <w:rPr>
          <w:rFonts w:ascii="Arial" w:hAnsi="Arial" w:cs="Arial"/>
        </w:rPr>
        <w:t xml:space="preserve"> - </w:t>
      </w:r>
      <w:r w:rsidR="007E4054">
        <w:rPr>
          <w:rFonts w:ascii="Arial" w:hAnsi="Arial" w:cs="Arial"/>
          <w:color w:val="000000"/>
        </w:rPr>
        <w:t xml:space="preserve">Does NOT allow subletting but </w:t>
      </w:r>
      <w:r w:rsidR="007E4054" w:rsidRPr="00B15061">
        <w:rPr>
          <w:rFonts w:ascii="Arial" w:hAnsi="Arial" w:cs="Arial"/>
          <w:color w:val="000000"/>
        </w:rPr>
        <w:t>consent</w:t>
      </w:r>
      <w:r w:rsidR="007E4054">
        <w:rPr>
          <w:rFonts w:ascii="Arial" w:hAnsi="Arial" w:cs="Arial"/>
          <w:color w:val="000000"/>
        </w:rPr>
        <w:t xml:space="preserve"> by the Landlord </w:t>
      </w:r>
      <w:r w:rsidR="007E4054">
        <w:rPr>
          <w:rFonts w:ascii="Arial" w:hAnsi="Arial" w:cs="Arial"/>
          <w:b/>
          <w:bCs/>
          <w:color w:val="000000"/>
        </w:rPr>
        <w:t xml:space="preserve">HAS BEEN GRANTED </w:t>
      </w:r>
      <w:r w:rsidR="007E4054">
        <w:rPr>
          <w:rFonts w:ascii="Arial" w:hAnsi="Arial" w:cs="Arial"/>
          <w:color w:val="000000"/>
        </w:rPr>
        <w:t>to the Sublessee to take possession of the Premises.</w:t>
      </w:r>
    </w:p>
    <w:p w14:paraId="2A50030E" w14:textId="77777777" w:rsidR="00143CD8" w:rsidRPr="00143CD8" w:rsidRDefault="00000000" w:rsidP="00143CD8">
      <w:pPr>
        <w:ind w:left="720"/>
        <w:rPr>
          <w:rFonts w:ascii="Arial" w:hAnsi="Arial" w:cs="Arial"/>
          <w:color w:val="000000"/>
        </w:rPr>
      </w:pPr>
      <w:sdt>
        <w:sdtPr>
          <w:rPr>
            <w:rFonts w:ascii="Arial" w:hAnsi="Arial" w:cs="Arial"/>
          </w:rPr>
          <w:id w:val="-1372758423"/>
          <w14:checkbox>
            <w14:checked w14:val="0"/>
            <w14:checkedState w14:val="2612" w14:font="MS Gothic"/>
            <w14:uncheckedState w14:val="2610" w14:font="MS Gothic"/>
          </w14:checkbox>
        </w:sdt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7E4054">
        <w:rPr>
          <w:rFonts w:ascii="Arial" w:hAnsi="Arial" w:cs="Arial"/>
          <w:color w:val="000000"/>
        </w:rPr>
        <w:t xml:space="preserve">Does NOT allow subletting and consent by the Landlord </w:t>
      </w:r>
      <w:r w:rsidR="007E4054">
        <w:rPr>
          <w:rFonts w:ascii="Arial" w:hAnsi="Arial" w:cs="Arial"/>
          <w:b/>
          <w:bCs/>
          <w:color w:val="000000"/>
        </w:rPr>
        <w:t>WILL BE ASKED</w:t>
      </w:r>
      <w:r w:rsidR="007E4054">
        <w:rPr>
          <w:rFonts w:ascii="Arial" w:hAnsi="Arial" w:cs="Arial"/>
          <w:color w:val="000000"/>
        </w:rPr>
        <w:t xml:space="preserve"> immediately after this Sublease has been authorized. If the Sublessee is denied by the Landlord, this Sublease shall be canceled with the Security Deposit returned to the Sublessee with no further liabilities by either party. </w:t>
      </w:r>
    </w:p>
    <w:p w14:paraId="5A91F698" w14:textId="77777777" w:rsidR="00B15061" w:rsidRPr="00CD6A50" w:rsidRDefault="007E4054" w:rsidP="00143CD8">
      <w:pPr>
        <w:tabs>
          <w:tab w:val="left" w:pos="8640"/>
        </w:tabs>
        <w:rPr>
          <w:rFonts w:ascii="Arial" w:eastAsia="Times New Roman" w:hAnsi="Arial" w:cs="Arial"/>
        </w:rPr>
      </w:pPr>
      <w:r>
        <w:rPr>
          <w:rFonts w:ascii="Arial" w:eastAsia="Times New Roman" w:hAnsi="Arial" w:cs="Arial"/>
        </w:rPr>
        <w:tab/>
      </w:r>
    </w:p>
    <w:p w14:paraId="2CADFC23" w14:textId="77777777" w:rsidR="00CD6A50" w:rsidRDefault="007E4054" w:rsidP="00B15061">
      <w:pPr>
        <w:rPr>
          <w:rFonts w:ascii="Arial" w:hAnsi="Arial" w:cs="Arial"/>
          <w:color w:val="000000"/>
        </w:rPr>
      </w:pPr>
      <w:r>
        <w:rPr>
          <w:rFonts w:ascii="Arial" w:hAnsi="Arial" w:cs="Arial"/>
          <w:b/>
          <w:bCs/>
          <w:color w:val="000000"/>
        </w:rPr>
        <w:t>X</w:t>
      </w:r>
      <w:r w:rsidRPr="00CD6A50">
        <w:rPr>
          <w:rFonts w:ascii="Arial" w:hAnsi="Arial" w:cs="Arial"/>
          <w:b/>
          <w:bCs/>
          <w:color w:val="000000"/>
        </w:rPr>
        <w:t>. </w:t>
      </w:r>
      <w:r w:rsidR="002E7479">
        <w:rPr>
          <w:rFonts w:ascii="Arial" w:hAnsi="Arial" w:cs="Arial"/>
          <w:b/>
          <w:bCs/>
          <w:color w:val="000000"/>
        </w:rPr>
        <w:t>LIABILITY</w:t>
      </w:r>
      <w:r w:rsidRPr="00CD6A50">
        <w:rPr>
          <w:rFonts w:ascii="Arial" w:hAnsi="Arial" w:cs="Arial"/>
          <w:color w:val="000000"/>
        </w:rPr>
        <w:t xml:space="preserve">. Sublessee agrees to surrender and deliver to the Sublessor the </w:t>
      </w:r>
      <w:r>
        <w:rPr>
          <w:rFonts w:ascii="Arial" w:hAnsi="Arial" w:cs="Arial"/>
          <w:color w:val="000000"/>
        </w:rPr>
        <w:t>Premises</w:t>
      </w:r>
      <w:r w:rsidRPr="00CD6A50">
        <w:rPr>
          <w:rFonts w:ascii="Arial" w:hAnsi="Arial" w:cs="Arial"/>
          <w:color w:val="000000"/>
        </w:rPr>
        <w:t xml:space="preserve">, including all furniture and decorations within the </w:t>
      </w:r>
      <w:r>
        <w:rPr>
          <w:rFonts w:ascii="Arial" w:hAnsi="Arial" w:cs="Arial"/>
          <w:color w:val="000000"/>
        </w:rPr>
        <w:t>Premises</w:t>
      </w:r>
      <w:r w:rsidRPr="00CD6A50">
        <w:rPr>
          <w:rFonts w:ascii="Arial" w:hAnsi="Arial" w:cs="Arial"/>
          <w:color w:val="000000"/>
        </w:rPr>
        <w:t xml:space="preserve"> in the same condition as they were at the beginning of the term with reasonable wear and tear accepted. The Sublessee will be liable to the Sublessor for any damages occurring to the </w:t>
      </w:r>
      <w:r>
        <w:rPr>
          <w:rFonts w:ascii="Arial" w:hAnsi="Arial" w:cs="Arial"/>
          <w:color w:val="000000"/>
        </w:rPr>
        <w:t>Premises</w:t>
      </w:r>
      <w:r w:rsidRPr="00CD6A50">
        <w:rPr>
          <w:rFonts w:ascii="Arial" w:hAnsi="Arial" w:cs="Arial"/>
          <w:color w:val="000000"/>
        </w:rPr>
        <w:t>, the con</w:t>
      </w:r>
      <w:r w:rsidR="00F03BC2">
        <w:rPr>
          <w:rFonts w:ascii="Arial" w:hAnsi="Arial" w:cs="Arial"/>
          <w:color w:val="000000"/>
        </w:rPr>
        <w:t>tents thereof, the living areas</w:t>
      </w:r>
      <w:r w:rsidRPr="00CD6A50">
        <w:rPr>
          <w:rFonts w:ascii="Arial" w:hAnsi="Arial" w:cs="Arial"/>
          <w:color w:val="000000"/>
        </w:rPr>
        <w:t xml:space="preserve">, </w:t>
      </w:r>
      <w:r w:rsidR="00F03BC2">
        <w:rPr>
          <w:rFonts w:ascii="Arial" w:hAnsi="Arial" w:cs="Arial"/>
          <w:color w:val="000000"/>
        </w:rPr>
        <w:t>including</w:t>
      </w:r>
      <w:r w:rsidRPr="00CD6A50">
        <w:rPr>
          <w:rFonts w:ascii="Arial" w:hAnsi="Arial" w:cs="Arial"/>
          <w:color w:val="000000"/>
        </w:rPr>
        <w:t xml:space="preserve"> any common </w:t>
      </w:r>
      <w:r w:rsidR="00F03BC2">
        <w:rPr>
          <w:rFonts w:ascii="Arial" w:hAnsi="Arial" w:cs="Arial"/>
          <w:color w:val="000000"/>
        </w:rPr>
        <w:t>spaces</w:t>
      </w:r>
      <w:r w:rsidRPr="00CD6A50">
        <w:rPr>
          <w:rFonts w:ascii="Arial" w:hAnsi="Arial" w:cs="Arial"/>
          <w:color w:val="000000"/>
        </w:rPr>
        <w:t>. All actions conducted by any guests of the Sublessee are the responsibility and liability of the Sublessee.</w:t>
      </w:r>
    </w:p>
    <w:p w14:paraId="29AE992B" w14:textId="77777777" w:rsidR="00B15061" w:rsidRPr="00CD6A50" w:rsidRDefault="00B15061" w:rsidP="00B15061">
      <w:pPr>
        <w:rPr>
          <w:rFonts w:ascii="Arial" w:hAnsi="Arial" w:cs="Arial"/>
          <w:color w:val="000000"/>
        </w:rPr>
      </w:pPr>
    </w:p>
    <w:p w14:paraId="2A36C0EB" w14:textId="77777777" w:rsidR="00B15061" w:rsidRDefault="007E4054" w:rsidP="00B15061">
      <w:pPr>
        <w:rPr>
          <w:rFonts w:ascii="Arial" w:hAnsi="Arial" w:cs="Arial"/>
          <w:color w:val="000000"/>
        </w:rPr>
      </w:pPr>
      <w:r>
        <w:rPr>
          <w:rFonts w:ascii="Arial" w:hAnsi="Arial" w:cs="Arial"/>
          <w:b/>
          <w:bCs/>
          <w:color w:val="000000"/>
        </w:rPr>
        <w:t>XI</w:t>
      </w:r>
      <w:r w:rsidR="00CD6A50" w:rsidRPr="00CD6A50">
        <w:rPr>
          <w:rFonts w:ascii="Arial" w:hAnsi="Arial" w:cs="Arial"/>
          <w:b/>
          <w:bCs/>
          <w:color w:val="000000"/>
        </w:rPr>
        <w:t xml:space="preserve">. </w:t>
      </w:r>
      <w:r w:rsidR="002E7479">
        <w:rPr>
          <w:rFonts w:ascii="Arial" w:hAnsi="Arial" w:cs="Arial"/>
          <w:b/>
          <w:bCs/>
          <w:color w:val="000000"/>
        </w:rPr>
        <w:t>GUESTS</w:t>
      </w:r>
      <w:r w:rsidR="00CD6A50" w:rsidRPr="00CD6A50">
        <w:rPr>
          <w:rFonts w:ascii="Arial" w:hAnsi="Arial" w:cs="Arial"/>
          <w:color w:val="000000"/>
        </w:rPr>
        <w:t>. There shall be no other person</w:t>
      </w:r>
      <w:r w:rsidR="0051562F">
        <w:rPr>
          <w:rFonts w:ascii="Arial" w:hAnsi="Arial" w:cs="Arial"/>
          <w:color w:val="000000"/>
        </w:rPr>
        <w:t>(</w:t>
      </w:r>
      <w:r w:rsidR="00CD6A50" w:rsidRPr="00CD6A50">
        <w:rPr>
          <w:rFonts w:ascii="Arial" w:hAnsi="Arial" w:cs="Arial"/>
          <w:color w:val="000000"/>
        </w:rPr>
        <w:t>s</w:t>
      </w:r>
      <w:r w:rsidR="0051562F">
        <w:rPr>
          <w:rFonts w:ascii="Arial" w:hAnsi="Arial" w:cs="Arial"/>
          <w:color w:val="000000"/>
        </w:rPr>
        <w:t>)</w:t>
      </w:r>
      <w:r w:rsidR="00CD6A50" w:rsidRPr="00CD6A50">
        <w:rPr>
          <w:rFonts w:ascii="Arial" w:hAnsi="Arial" w:cs="Arial"/>
          <w:color w:val="000000"/>
        </w:rPr>
        <w:t xml:space="preserve"> living on the Premises other than the Sublessee. Guests of the Sublessee are allowed for periods not lasting for more than forty-eight hours unless otherwise approved by the Sublessor.</w:t>
      </w:r>
    </w:p>
    <w:p w14:paraId="1193B6FD" w14:textId="77777777" w:rsidR="00143CD8" w:rsidRPr="00CD6A50" w:rsidRDefault="00143CD8" w:rsidP="00143CD8">
      <w:pPr>
        <w:rPr>
          <w:rFonts w:ascii="Arial" w:hAnsi="Arial" w:cs="Arial"/>
          <w:color w:val="000000"/>
        </w:rPr>
      </w:pPr>
    </w:p>
    <w:p w14:paraId="6ADFC38D" w14:textId="2F63454A" w:rsidR="00CD6A50" w:rsidRDefault="007E4054" w:rsidP="00B15061">
      <w:pPr>
        <w:rPr>
          <w:rFonts w:ascii="Arial" w:hAnsi="Arial" w:cs="Arial"/>
          <w:color w:val="000000"/>
        </w:rPr>
      </w:pPr>
      <w:r>
        <w:rPr>
          <w:rFonts w:ascii="Arial" w:hAnsi="Arial" w:cs="Arial"/>
          <w:b/>
          <w:bCs/>
          <w:color w:val="000000"/>
        </w:rPr>
        <w:t>XII</w:t>
      </w:r>
      <w:r w:rsidRPr="00CD6A50">
        <w:rPr>
          <w:rFonts w:ascii="Arial" w:hAnsi="Arial" w:cs="Arial"/>
          <w:b/>
          <w:bCs/>
          <w:color w:val="000000"/>
        </w:rPr>
        <w:t>. M</w:t>
      </w:r>
      <w:r w:rsidR="002E7479">
        <w:rPr>
          <w:rFonts w:ascii="Arial" w:hAnsi="Arial" w:cs="Arial"/>
          <w:b/>
          <w:bCs/>
          <w:color w:val="000000"/>
        </w:rPr>
        <w:t>ASTER LEASE</w:t>
      </w:r>
      <w:r w:rsidRPr="00CD6A50">
        <w:rPr>
          <w:rFonts w:ascii="Arial" w:hAnsi="Arial" w:cs="Arial"/>
          <w:color w:val="000000"/>
        </w:rPr>
        <w:t xml:space="preserve">. This Sublease must follow and is subject to the original lease agreement between the Sublessor and Landlord, a copy of which </w:t>
      </w:r>
      <w:r w:rsidR="00DB1F62">
        <w:rPr>
          <w:rFonts w:ascii="Arial" w:hAnsi="Arial" w:cs="Arial"/>
          <w:color w:val="000000"/>
        </w:rPr>
        <w:t xml:space="preserve">has </w:t>
      </w:r>
      <w:r w:rsidR="0051562F">
        <w:rPr>
          <w:rFonts w:ascii="Arial" w:hAnsi="Arial" w:cs="Arial"/>
          <w:color w:val="000000"/>
        </w:rPr>
        <w:t xml:space="preserve">been </w:t>
      </w:r>
      <w:r w:rsidR="00DB1F62">
        <w:rPr>
          <w:rFonts w:ascii="Arial" w:hAnsi="Arial" w:cs="Arial"/>
          <w:color w:val="000000"/>
        </w:rPr>
        <w:t xml:space="preserve">attached </w:t>
      </w:r>
      <w:r w:rsidRPr="00CD6A50">
        <w:rPr>
          <w:rFonts w:ascii="Arial" w:hAnsi="Arial" w:cs="Arial"/>
          <w:color w:val="000000"/>
        </w:rPr>
        <w:t>and is hereby referred to and incorporated as if it were set out here at length</w:t>
      </w:r>
      <w:r w:rsidR="005D35FF">
        <w:rPr>
          <w:rFonts w:ascii="Arial" w:hAnsi="Arial" w:cs="Arial"/>
          <w:color w:val="000000"/>
        </w:rPr>
        <w:t xml:space="preserve"> (“Master Lease”)</w:t>
      </w:r>
      <w:r w:rsidRPr="00CD6A50">
        <w:rPr>
          <w:rFonts w:ascii="Arial" w:hAnsi="Arial" w:cs="Arial"/>
          <w:color w:val="000000"/>
        </w:rPr>
        <w:t xml:space="preserve">. The Sublessee agrees to assume all of the obligations and responsibilities of the Sublessor under the </w:t>
      </w:r>
      <w:r w:rsidR="005D35FF">
        <w:rPr>
          <w:rFonts w:ascii="Arial" w:hAnsi="Arial" w:cs="Arial"/>
          <w:color w:val="000000"/>
        </w:rPr>
        <w:t xml:space="preserve">Master Lease </w:t>
      </w:r>
      <w:r w:rsidRPr="00CD6A50">
        <w:rPr>
          <w:rFonts w:ascii="Arial" w:hAnsi="Arial" w:cs="Arial"/>
          <w:color w:val="000000"/>
        </w:rPr>
        <w:t>for the duration of the Sublease.</w:t>
      </w:r>
      <w:r w:rsidR="005D35FF">
        <w:rPr>
          <w:rFonts w:ascii="Arial" w:hAnsi="Arial" w:cs="Arial"/>
          <w:color w:val="000000"/>
        </w:rPr>
        <w:t xml:space="preserve"> All disclosures and statements required by the State and listed in the Master Lease shall made part of this Sublease and, when attached, shall be considered disclosed to the Sublessee in accordance with State and local laws.</w:t>
      </w:r>
    </w:p>
    <w:p w14:paraId="255DE88B" w14:textId="77777777" w:rsidR="00B15061" w:rsidRPr="00CD6A50" w:rsidRDefault="00B15061" w:rsidP="00B15061">
      <w:pPr>
        <w:rPr>
          <w:rFonts w:ascii="Arial" w:hAnsi="Arial" w:cs="Arial"/>
          <w:color w:val="000000"/>
        </w:rPr>
      </w:pPr>
    </w:p>
    <w:p w14:paraId="1EAEDAC4" w14:textId="77777777" w:rsidR="00CD6A50" w:rsidRDefault="007E4054" w:rsidP="00B15061">
      <w:pPr>
        <w:rPr>
          <w:rFonts w:ascii="Arial" w:hAnsi="Arial" w:cs="Arial"/>
          <w:color w:val="000000"/>
        </w:rPr>
      </w:pPr>
      <w:r w:rsidRPr="00CD6A50">
        <w:rPr>
          <w:rFonts w:ascii="Arial" w:hAnsi="Arial" w:cs="Arial"/>
          <w:b/>
          <w:bCs/>
          <w:color w:val="000000"/>
        </w:rPr>
        <w:t>X</w:t>
      </w:r>
      <w:r w:rsidR="00143CD8">
        <w:rPr>
          <w:rFonts w:ascii="Arial" w:hAnsi="Arial" w:cs="Arial"/>
          <w:b/>
          <w:bCs/>
          <w:color w:val="000000"/>
        </w:rPr>
        <w:t>III</w:t>
      </w:r>
      <w:r w:rsidRPr="00CD6A50">
        <w:rPr>
          <w:rFonts w:ascii="Arial" w:hAnsi="Arial" w:cs="Arial"/>
          <w:b/>
          <w:bCs/>
          <w:color w:val="000000"/>
        </w:rPr>
        <w:t xml:space="preserve">. </w:t>
      </w:r>
      <w:r w:rsidR="002E7479">
        <w:rPr>
          <w:rFonts w:ascii="Arial" w:hAnsi="Arial" w:cs="Arial"/>
          <w:b/>
          <w:bCs/>
          <w:color w:val="000000"/>
        </w:rPr>
        <w:t>DISPUTES</w:t>
      </w:r>
      <w:r w:rsidRPr="00CD6A50">
        <w:rPr>
          <w:rFonts w:ascii="Arial" w:hAnsi="Arial" w:cs="Arial"/>
          <w:color w:val="000000"/>
        </w:rPr>
        <w:t>. If a dispute arises during or after the term of this Sublease between the Sublessor and Sublessee, they shall agree to hold negotiations amongst themselves before any litigation.</w:t>
      </w:r>
    </w:p>
    <w:p w14:paraId="350B4282" w14:textId="77777777" w:rsidR="00B15061" w:rsidRPr="00CD6A50" w:rsidRDefault="00B15061" w:rsidP="00B15061">
      <w:pPr>
        <w:rPr>
          <w:rFonts w:ascii="Arial" w:hAnsi="Arial" w:cs="Arial"/>
          <w:color w:val="000000"/>
        </w:rPr>
      </w:pPr>
    </w:p>
    <w:p w14:paraId="0C033CA3" w14:textId="77777777" w:rsidR="00CD6A50" w:rsidRDefault="007E4054" w:rsidP="00B15061">
      <w:pPr>
        <w:rPr>
          <w:rFonts w:ascii="Arial" w:hAnsi="Arial" w:cs="Arial"/>
          <w:color w:val="000000"/>
        </w:rPr>
      </w:pPr>
      <w:r w:rsidRPr="00CD6A50">
        <w:rPr>
          <w:rFonts w:ascii="Arial" w:hAnsi="Arial" w:cs="Arial"/>
          <w:b/>
          <w:bCs/>
          <w:color w:val="000000"/>
        </w:rPr>
        <w:t>XI</w:t>
      </w:r>
      <w:r w:rsidR="00143CD8">
        <w:rPr>
          <w:rFonts w:ascii="Arial" w:hAnsi="Arial" w:cs="Arial"/>
          <w:b/>
          <w:bCs/>
          <w:color w:val="000000"/>
        </w:rPr>
        <w:t>V</w:t>
      </w:r>
      <w:r w:rsidRPr="00CD6A50">
        <w:rPr>
          <w:rFonts w:ascii="Arial" w:hAnsi="Arial" w:cs="Arial"/>
          <w:b/>
          <w:bCs/>
          <w:color w:val="000000"/>
        </w:rPr>
        <w:t>. W</w:t>
      </w:r>
      <w:r w:rsidR="002E7479">
        <w:rPr>
          <w:rFonts w:ascii="Arial" w:hAnsi="Arial" w:cs="Arial"/>
          <w:b/>
          <w:bCs/>
          <w:color w:val="000000"/>
        </w:rPr>
        <w:t>RITTEN AGREEMENT</w:t>
      </w:r>
      <w:r w:rsidRPr="00CD6A50">
        <w:rPr>
          <w:rFonts w:ascii="Arial" w:hAnsi="Arial" w:cs="Arial"/>
          <w:color w:val="000000"/>
        </w:rPr>
        <w:t xml:space="preserve">. This Sublease constitutes the sole agreement between the Sublessor and Sublessee with no additions, deletions, or modifications that may be </w:t>
      </w:r>
      <w:r w:rsidRPr="00CD6A50">
        <w:rPr>
          <w:rFonts w:ascii="Arial" w:hAnsi="Arial" w:cs="Arial"/>
          <w:color w:val="000000"/>
        </w:rPr>
        <w:lastRenderedPageBreak/>
        <w:t>accomplished without the written consent of both parties (ANY ORAL</w:t>
      </w:r>
      <w:r w:rsidR="00143CD8">
        <w:rPr>
          <w:rFonts w:ascii="Arial" w:hAnsi="Arial" w:cs="Arial"/>
          <w:color w:val="000000"/>
        </w:rPr>
        <w:t xml:space="preserve"> </w:t>
      </w:r>
      <w:r w:rsidRPr="00CD6A50">
        <w:rPr>
          <w:rFonts w:ascii="Arial" w:hAnsi="Arial" w:cs="Arial"/>
          <w:color w:val="000000"/>
        </w:rPr>
        <w:t>REPRESENTATIONS MADE AT THE TIME OF EXECUTING THIS LEASE ARE NOT LEGALLY VALID AND, THEREFORE, ARE NOT BINDING UPON EITHER PARTY).</w:t>
      </w:r>
    </w:p>
    <w:p w14:paraId="7339F0A9" w14:textId="77777777" w:rsidR="00B15061" w:rsidRPr="00CD6A50" w:rsidRDefault="00B15061" w:rsidP="00B15061">
      <w:pPr>
        <w:rPr>
          <w:rFonts w:ascii="Arial" w:hAnsi="Arial" w:cs="Arial"/>
          <w:color w:val="000000"/>
        </w:rPr>
      </w:pPr>
    </w:p>
    <w:p w14:paraId="10D26D1F" w14:textId="77777777" w:rsidR="00CD6A50" w:rsidRDefault="007E4054" w:rsidP="00B15061">
      <w:pPr>
        <w:rPr>
          <w:rFonts w:ascii="Arial" w:hAnsi="Arial" w:cs="Arial"/>
          <w:color w:val="000000"/>
        </w:rPr>
      </w:pPr>
      <w:r w:rsidRPr="00CD6A50">
        <w:rPr>
          <w:rFonts w:ascii="Arial" w:hAnsi="Arial" w:cs="Arial"/>
          <w:b/>
          <w:bCs/>
          <w:color w:val="000000"/>
        </w:rPr>
        <w:t>X</w:t>
      </w:r>
      <w:r w:rsidR="00143CD8">
        <w:rPr>
          <w:rFonts w:ascii="Arial" w:hAnsi="Arial" w:cs="Arial"/>
          <w:b/>
          <w:bCs/>
          <w:color w:val="000000"/>
        </w:rPr>
        <w:t>V</w:t>
      </w:r>
      <w:r w:rsidRPr="00CD6A50">
        <w:rPr>
          <w:rFonts w:ascii="Arial" w:hAnsi="Arial" w:cs="Arial"/>
          <w:b/>
          <w:bCs/>
          <w:color w:val="000000"/>
        </w:rPr>
        <w:t xml:space="preserve">. </w:t>
      </w:r>
      <w:r w:rsidR="002E7479">
        <w:rPr>
          <w:rFonts w:ascii="Arial" w:hAnsi="Arial" w:cs="Arial"/>
          <w:b/>
          <w:bCs/>
          <w:color w:val="000000"/>
        </w:rPr>
        <w:t>LANGUAGE</w:t>
      </w:r>
      <w:r w:rsidRPr="00CD6A50">
        <w:rPr>
          <w:rFonts w:ascii="Arial" w:hAnsi="Arial" w:cs="Arial"/>
          <w:color w:val="000000"/>
        </w:rPr>
        <w:t>. The words “Sublessor” and “Sublessee” as used herein include the plural as well as the singular; the language in this Sublease intends no regard for gender.</w:t>
      </w:r>
    </w:p>
    <w:p w14:paraId="73B0FD20" w14:textId="77777777" w:rsidR="00B15061" w:rsidRPr="00CD6A50" w:rsidRDefault="00B15061" w:rsidP="002E7479">
      <w:pPr>
        <w:rPr>
          <w:rFonts w:ascii="Arial" w:hAnsi="Arial" w:cs="Arial"/>
          <w:color w:val="000000"/>
        </w:rPr>
      </w:pPr>
    </w:p>
    <w:p w14:paraId="67EB9DAC" w14:textId="77777777" w:rsidR="00B15061" w:rsidRDefault="007E4054" w:rsidP="002E7479">
      <w:pPr>
        <w:rPr>
          <w:rFonts w:ascii="Arial" w:hAnsi="Arial" w:cs="Arial"/>
          <w:color w:val="000000"/>
        </w:rPr>
      </w:pPr>
      <w:r w:rsidRPr="00CD6A50">
        <w:rPr>
          <w:rFonts w:ascii="Arial" w:hAnsi="Arial" w:cs="Arial"/>
          <w:b/>
          <w:bCs/>
          <w:color w:val="000000"/>
        </w:rPr>
        <w:t>XV</w:t>
      </w:r>
      <w:r w:rsidR="00143CD8">
        <w:rPr>
          <w:rFonts w:ascii="Arial" w:hAnsi="Arial" w:cs="Arial"/>
          <w:b/>
          <w:bCs/>
          <w:color w:val="000000"/>
        </w:rPr>
        <w:t>I</w:t>
      </w:r>
      <w:r w:rsidRPr="00CD6A50">
        <w:rPr>
          <w:rFonts w:ascii="Arial" w:hAnsi="Arial" w:cs="Arial"/>
          <w:b/>
          <w:bCs/>
          <w:color w:val="000000"/>
        </w:rPr>
        <w:t>. O</w:t>
      </w:r>
      <w:r w:rsidR="002E7479">
        <w:rPr>
          <w:rFonts w:ascii="Arial" w:hAnsi="Arial" w:cs="Arial"/>
          <w:b/>
          <w:bCs/>
          <w:color w:val="000000"/>
        </w:rPr>
        <w:t>RIGINAL COPIES</w:t>
      </w:r>
      <w:r w:rsidRPr="00CD6A50">
        <w:rPr>
          <w:rFonts w:ascii="Arial" w:hAnsi="Arial" w:cs="Arial"/>
          <w:color w:val="000000"/>
        </w:rPr>
        <w:t>. Each signatory to this Sublease acknowledges receipt of an executed copy thereof.</w:t>
      </w:r>
    </w:p>
    <w:p w14:paraId="550CC2CC" w14:textId="77777777" w:rsidR="002E7479" w:rsidRDefault="002E7479" w:rsidP="002E7479">
      <w:pPr>
        <w:rPr>
          <w:rFonts w:ascii="Arial" w:hAnsi="Arial" w:cs="Arial"/>
          <w:color w:val="000000"/>
        </w:rPr>
      </w:pPr>
    </w:p>
    <w:p w14:paraId="6599FADA" w14:textId="170E006A" w:rsidR="00CD6A50" w:rsidRDefault="007E4054" w:rsidP="00B15061">
      <w:pPr>
        <w:rPr>
          <w:rFonts w:ascii="Arial" w:hAnsi="Arial" w:cs="Arial"/>
          <w:color w:val="000000"/>
        </w:rPr>
      </w:pPr>
      <w:r w:rsidRPr="00CD6A50">
        <w:rPr>
          <w:rFonts w:ascii="Arial" w:hAnsi="Arial" w:cs="Arial"/>
          <w:b/>
          <w:bCs/>
          <w:color w:val="000000"/>
        </w:rPr>
        <w:t>XV</w:t>
      </w:r>
      <w:r w:rsidR="00143CD8">
        <w:rPr>
          <w:rFonts w:ascii="Arial" w:hAnsi="Arial" w:cs="Arial"/>
          <w:b/>
          <w:bCs/>
          <w:color w:val="000000"/>
        </w:rPr>
        <w:t>I</w:t>
      </w:r>
      <w:r w:rsidRPr="00CD6A50">
        <w:rPr>
          <w:rFonts w:ascii="Arial" w:hAnsi="Arial" w:cs="Arial"/>
          <w:b/>
          <w:bCs/>
          <w:color w:val="000000"/>
        </w:rPr>
        <w:t>I. G</w:t>
      </w:r>
      <w:r w:rsidR="002E7479">
        <w:rPr>
          <w:rFonts w:ascii="Arial" w:hAnsi="Arial" w:cs="Arial"/>
          <w:b/>
          <w:bCs/>
          <w:color w:val="000000"/>
        </w:rPr>
        <w:t>OVERNING</w:t>
      </w:r>
      <w:r w:rsidR="00067533">
        <w:rPr>
          <w:rFonts w:ascii="Arial" w:hAnsi="Arial" w:cs="Arial"/>
          <w:b/>
          <w:bCs/>
          <w:color w:val="000000"/>
        </w:rPr>
        <w:t xml:space="preserve"> LAW</w:t>
      </w:r>
      <w:r w:rsidRPr="00CD6A50">
        <w:rPr>
          <w:rFonts w:ascii="Arial" w:hAnsi="Arial" w:cs="Arial"/>
          <w:color w:val="000000"/>
        </w:rPr>
        <w:t>. This Sublease shall be bound to th</w:t>
      </w:r>
      <w:r w:rsidR="0001564A">
        <w:rPr>
          <w:rFonts w:ascii="Arial" w:hAnsi="Arial" w:cs="Arial"/>
          <w:color w:val="000000"/>
        </w:rPr>
        <w:t>e laws in the State</w:t>
      </w:r>
      <w:r w:rsidR="00B74492">
        <w:rPr>
          <w:rFonts w:ascii="Arial" w:hAnsi="Arial" w:cs="Arial"/>
          <w:color w:val="000000"/>
        </w:rPr>
        <w:t xml:space="preserve"> where the Premises is located</w:t>
      </w:r>
      <w:r w:rsidR="008B3EB9">
        <w:rPr>
          <w:rFonts w:ascii="Arial" w:hAnsi="Arial" w:cs="Arial"/>
          <w:color w:val="000000"/>
        </w:rPr>
        <w:t>.</w:t>
      </w:r>
    </w:p>
    <w:p w14:paraId="5F3968DE" w14:textId="77777777" w:rsidR="00B15061" w:rsidRPr="00CD6A50" w:rsidRDefault="00B15061" w:rsidP="00B15061">
      <w:pPr>
        <w:rPr>
          <w:rFonts w:ascii="Arial" w:hAnsi="Arial" w:cs="Arial"/>
          <w:color w:val="000000"/>
        </w:rPr>
      </w:pPr>
    </w:p>
    <w:p w14:paraId="618C5811" w14:textId="2B0779CA" w:rsidR="00143CD8" w:rsidRDefault="007E4054" w:rsidP="008B3EB9">
      <w:pPr>
        <w:rPr>
          <w:rFonts w:ascii="Arial" w:hAnsi="Arial" w:cs="Arial"/>
          <w:color w:val="000000"/>
        </w:rPr>
      </w:pPr>
      <w:r w:rsidRPr="00CD6A50">
        <w:rPr>
          <w:rFonts w:ascii="Arial" w:hAnsi="Arial" w:cs="Arial"/>
          <w:b/>
          <w:bCs/>
          <w:color w:val="000000"/>
        </w:rPr>
        <w:t>XV</w:t>
      </w:r>
      <w:r w:rsidR="00143CD8">
        <w:rPr>
          <w:rFonts w:ascii="Arial" w:hAnsi="Arial" w:cs="Arial"/>
          <w:b/>
          <w:bCs/>
          <w:color w:val="000000"/>
        </w:rPr>
        <w:t>I</w:t>
      </w:r>
      <w:r w:rsidRPr="00CD6A50">
        <w:rPr>
          <w:rFonts w:ascii="Arial" w:hAnsi="Arial" w:cs="Arial"/>
          <w:b/>
          <w:bCs/>
          <w:color w:val="000000"/>
        </w:rPr>
        <w:t xml:space="preserve">II. </w:t>
      </w:r>
      <w:r w:rsidR="002E7479">
        <w:rPr>
          <w:rFonts w:ascii="Arial" w:hAnsi="Arial" w:cs="Arial"/>
          <w:b/>
          <w:bCs/>
          <w:color w:val="000000"/>
        </w:rPr>
        <w:t>ADDITIONAL TERMS AND CONDITIONS</w:t>
      </w:r>
      <w:r w:rsidRPr="00CD6A50">
        <w:rPr>
          <w:rFonts w:ascii="Arial" w:hAnsi="Arial" w:cs="Arial"/>
          <w:color w:val="000000"/>
        </w:rPr>
        <w:t>. </w:t>
      </w:r>
      <w:r w:rsidR="008B3EB9">
        <w:rPr>
          <w:rFonts w:ascii="Arial" w:hAnsi="Arial" w:cs="Arial"/>
          <w:color w:val="000000"/>
        </w:rPr>
        <w:fldChar w:fldCharType="begin">
          <w:ffData>
            <w:name w:val="Text13"/>
            <w:enabled/>
            <w:calcOnExit w:val="0"/>
            <w:textInput>
              <w:default w:val="[ADDITIONAL TERMS &amp; CONDITIONS]"/>
            </w:textInput>
          </w:ffData>
        </w:fldChar>
      </w:r>
      <w:bookmarkStart w:id="12" w:name="Text13"/>
      <w:r w:rsidR="008B3EB9">
        <w:rPr>
          <w:rFonts w:ascii="Arial" w:hAnsi="Arial" w:cs="Arial"/>
          <w:color w:val="000000"/>
        </w:rPr>
        <w:instrText xml:space="preserve"> FORMTEXT </w:instrText>
      </w:r>
      <w:r w:rsidR="008B3EB9">
        <w:rPr>
          <w:rFonts w:ascii="Arial" w:hAnsi="Arial" w:cs="Arial"/>
          <w:color w:val="000000"/>
        </w:rPr>
      </w:r>
      <w:r w:rsidR="008B3EB9">
        <w:rPr>
          <w:rFonts w:ascii="Arial" w:hAnsi="Arial" w:cs="Arial"/>
          <w:color w:val="000000"/>
        </w:rPr>
        <w:fldChar w:fldCharType="separate"/>
      </w:r>
      <w:r w:rsidR="008B3EB9">
        <w:rPr>
          <w:rFonts w:ascii="Arial" w:hAnsi="Arial" w:cs="Arial"/>
          <w:noProof/>
          <w:color w:val="000000"/>
        </w:rPr>
        <w:t>[ADDITIONAL TERMS &amp; CONDITIONS]</w:t>
      </w:r>
      <w:r w:rsidR="008B3EB9">
        <w:rPr>
          <w:rFonts w:ascii="Arial" w:hAnsi="Arial" w:cs="Arial"/>
          <w:color w:val="000000"/>
        </w:rPr>
        <w:fldChar w:fldCharType="end"/>
      </w:r>
      <w:bookmarkEnd w:id="12"/>
    </w:p>
    <w:p w14:paraId="7597C75E" w14:textId="77777777" w:rsidR="008B3EB9" w:rsidRDefault="008B3EB9" w:rsidP="008B3EB9">
      <w:pPr>
        <w:rPr>
          <w:rFonts w:ascii="Arial" w:hAnsi="Arial" w:cs="Arial"/>
          <w:color w:val="000000"/>
        </w:rPr>
      </w:pPr>
    </w:p>
    <w:p w14:paraId="601B7CE2" w14:textId="77777777" w:rsidR="00143CD8" w:rsidRDefault="007E4054" w:rsidP="00B15061">
      <w:pPr>
        <w:rPr>
          <w:rFonts w:ascii="Arial" w:hAnsi="Arial" w:cs="Arial"/>
          <w:color w:val="000000"/>
        </w:rPr>
      </w:pPr>
      <w:r w:rsidRPr="00143CD8">
        <w:rPr>
          <w:rFonts w:ascii="Arial" w:hAnsi="Arial" w:cs="Arial"/>
          <w:b/>
          <w:bCs/>
          <w:color w:val="000000"/>
        </w:rPr>
        <w:t>XIX. SEVERABILITY</w:t>
      </w:r>
      <w:r w:rsidRPr="00143CD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1992DBD8" w14:textId="77777777" w:rsidR="00B15061" w:rsidRPr="00CD6A50" w:rsidRDefault="00B15061" w:rsidP="00B15061">
      <w:pPr>
        <w:rPr>
          <w:rFonts w:ascii="Arial" w:hAnsi="Arial" w:cs="Arial"/>
          <w:color w:val="000000"/>
        </w:rPr>
      </w:pPr>
    </w:p>
    <w:p w14:paraId="3208BCF8" w14:textId="77777777" w:rsidR="00143CD8" w:rsidRPr="00D20E6C" w:rsidRDefault="007E4054" w:rsidP="00143CD8">
      <w:pPr>
        <w:rPr>
          <w:rFonts w:ascii="Arial" w:hAnsi="Arial" w:cs="Arial"/>
          <w:color w:val="000000" w:themeColor="text1"/>
        </w:rPr>
      </w:pPr>
      <w:r>
        <w:rPr>
          <w:rFonts w:ascii="Arial" w:hAnsi="Arial" w:cs="Arial"/>
          <w:b/>
          <w:bCs/>
          <w:color w:val="000000" w:themeColor="text1"/>
        </w:rPr>
        <w:t>XX</w:t>
      </w:r>
      <w:r w:rsidRPr="00D20E6C">
        <w:rPr>
          <w:rFonts w:ascii="Arial" w:hAnsi="Arial" w:cs="Arial"/>
          <w:b/>
          <w:bCs/>
          <w:color w:val="000000" w:themeColor="text1"/>
        </w:rPr>
        <w:t>. ENTIRE AGREEMENT</w:t>
      </w:r>
      <w:r w:rsidRPr="00D20E6C">
        <w:rPr>
          <w:rFonts w:ascii="Arial" w:hAnsi="Arial" w:cs="Arial"/>
          <w:color w:val="000000" w:themeColor="text1"/>
        </w:rPr>
        <w:t xml:space="preserve">. This Agreement contains the entire agreement of </w:t>
      </w:r>
      <w:r>
        <w:rPr>
          <w:rFonts w:ascii="Arial" w:hAnsi="Arial" w:cs="Arial"/>
          <w:color w:val="000000" w:themeColor="text1"/>
        </w:rPr>
        <w:t>all parties</w:t>
      </w:r>
      <w:r w:rsidRPr="00D20E6C">
        <w:rPr>
          <w:rFonts w:ascii="Arial" w:hAnsi="Arial" w:cs="Arial"/>
          <w:color w:val="000000" w:themeColor="text1"/>
        </w:rPr>
        <w:t xml:space="preserve"> on these matters, superseding any previous agreement between them. </w:t>
      </w:r>
    </w:p>
    <w:p w14:paraId="14464539" w14:textId="77777777" w:rsidR="00B15061" w:rsidRDefault="00B15061" w:rsidP="00B15061">
      <w:pPr>
        <w:rPr>
          <w:rFonts w:ascii="Arial" w:hAnsi="Arial" w:cs="Arial"/>
          <w:color w:val="000000"/>
        </w:rPr>
      </w:pPr>
    </w:p>
    <w:p w14:paraId="66DA47FD" w14:textId="77777777" w:rsidR="00B15061" w:rsidRDefault="00B15061" w:rsidP="00B15061">
      <w:pPr>
        <w:rPr>
          <w:rFonts w:ascii="Arial" w:hAnsi="Arial" w:cs="Arial"/>
          <w:color w:val="000000"/>
        </w:rPr>
      </w:pPr>
    </w:p>
    <w:p w14:paraId="5F089C29" w14:textId="35AA7767" w:rsidR="00CD6A50" w:rsidRPr="00CD6A50" w:rsidRDefault="007E4054" w:rsidP="00B15061">
      <w:pPr>
        <w:rPr>
          <w:rFonts w:ascii="Arial" w:hAnsi="Arial" w:cs="Arial"/>
          <w:color w:val="000000"/>
        </w:rPr>
      </w:pPr>
      <w:r w:rsidRPr="00CD6A50">
        <w:rPr>
          <w:rFonts w:ascii="Arial" w:hAnsi="Arial" w:cs="Arial"/>
          <w:b/>
          <w:bCs/>
          <w:color w:val="000000"/>
        </w:rPr>
        <w:t>Sublessor's Signature</w:t>
      </w:r>
      <w:r w:rsidR="006D4F61">
        <w:rPr>
          <w:rFonts w:ascii="Arial" w:hAnsi="Arial" w:cs="Arial"/>
          <w:color w:val="000000"/>
        </w:rPr>
        <w:t>:</w:t>
      </w:r>
      <w:r w:rsidRPr="00CD6A50">
        <w:rPr>
          <w:rFonts w:ascii="Arial" w:hAnsi="Arial" w:cs="Arial"/>
          <w:color w:val="000000"/>
        </w:rPr>
        <w:t> </w:t>
      </w:r>
      <w:hyperlink r:id="rId6" w:history="1">
        <w:r w:rsidR="00067533" w:rsidRPr="008B3EB9">
          <w:rPr>
            <w:rStyle w:val="Hyperlink"/>
            <w:rFonts w:ascii="Arial" w:hAnsi="Arial" w:cs="Arial"/>
          </w:rPr>
          <w:t>______________________________</w:t>
        </w:r>
      </w:hyperlink>
      <w:r w:rsidR="00067533">
        <w:rPr>
          <w:rFonts w:ascii="Arial" w:hAnsi="Arial" w:cs="Arial"/>
          <w:color w:val="000000"/>
        </w:rPr>
        <w:t xml:space="preserve"> </w:t>
      </w:r>
      <w:r w:rsidR="00883592">
        <w:rPr>
          <w:rFonts w:ascii="Arial" w:hAnsi="Arial" w:cs="Arial"/>
          <w:color w:val="000000"/>
        </w:rPr>
        <w:t>Date</w:t>
      </w:r>
      <w:r w:rsidR="00067533">
        <w:rPr>
          <w:rFonts w:ascii="Arial" w:hAnsi="Arial" w:cs="Arial"/>
          <w:color w:val="000000"/>
        </w:rPr>
        <w:t>:</w:t>
      </w:r>
      <w:r w:rsidR="00883592">
        <w:rPr>
          <w:rFonts w:ascii="Arial" w:hAnsi="Arial" w:cs="Arial"/>
          <w:color w:val="000000"/>
        </w:rPr>
        <w:t xml:space="preserve"> </w:t>
      </w:r>
      <w:r w:rsidR="00067533">
        <w:rPr>
          <w:rFonts w:ascii="Arial" w:hAnsi="Arial" w:cs="Arial"/>
          <w:color w:val="000000"/>
        </w:rPr>
        <w:t>___________</w:t>
      </w:r>
    </w:p>
    <w:p w14:paraId="685BB645" w14:textId="77777777" w:rsidR="00067533" w:rsidRDefault="00067533" w:rsidP="00B15061">
      <w:pPr>
        <w:rPr>
          <w:rFonts w:ascii="Arial" w:hAnsi="Arial" w:cs="Arial"/>
          <w:color w:val="000000"/>
        </w:rPr>
      </w:pPr>
    </w:p>
    <w:p w14:paraId="216C6C0E" w14:textId="77777777" w:rsidR="00CD6A50" w:rsidRDefault="007E4054" w:rsidP="00B15061">
      <w:pPr>
        <w:rPr>
          <w:rFonts w:ascii="Arial" w:hAnsi="Arial" w:cs="Arial"/>
          <w:color w:val="000000"/>
        </w:rPr>
      </w:pPr>
      <w:r>
        <w:rPr>
          <w:rFonts w:ascii="Arial" w:hAnsi="Arial" w:cs="Arial"/>
          <w:color w:val="000000"/>
        </w:rPr>
        <w:t>Print</w:t>
      </w:r>
      <w:r w:rsidR="00067533">
        <w:rPr>
          <w:rFonts w:ascii="Arial" w:hAnsi="Arial" w:cs="Arial"/>
          <w:color w:val="000000"/>
        </w:rPr>
        <w:t xml:space="preserve"> Name:</w:t>
      </w:r>
      <w:r>
        <w:rPr>
          <w:rFonts w:ascii="Arial" w:hAnsi="Arial" w:cs="Arial"/>
          <w:color w:val="000000"/>
        </w:rPr>
        <w:t xml:space="preserve"> </w:t>
      </w:r>
      <w:r w:rsidR="00067533">
        <w:rPr>
          <w:rFonts w:ascii="Arial" w:hAnsi="Arial" w:cs="Arial"/>
          <w:color w:val="000000"/>
        </w:rPr>
        <w:t>______________________________</w:t>
      </w:r>
    </w:p>
    <w:p w14:paraId="577A19A5" w14:textId="77777777" w:rsidR="00B15061" w:rsidRDefault="00B15061" w:rsidP="00B15061">
      <w:pPr>
        <w:rPr>
          <w:rFonts w:ascii="Arial" w:eastAsia="Times New Roman" w:hAnsi="Arial" w:cs="Arial"/>
        </w:rPr>
      </w:pPr>
    </w:p>
    <w:p w14:paraId="0236B081" w14:textId="77777777" w:rsidR="00B15061" w:rsidRPr="00CD6A50" w:rsidRDefault="00B15061" w:rsidP="00B15061">
      <w:pPr>
        <w:rPr>
          <w:rFonts w:ascii="Arial" w:eastAsia="Times New Roman" w:hAnsi="Arial" w:cs="Arial"/>
        </w:rPr>
      </w:pPr>
    </w:p>
    <w:p w14:paraId="071DE503" w14:textId="6D58D2D8" w:rsidR="00883592" w:rsidRDefault="007E4054" w:rsidP="00B15061">
      <w:pPr>
        <w:rPr>
          <w:rFonts w:ascii="Arial" w:hAnsi="Arial" w:cs="Arial"/>
          <w:color w:val="000000"/>
        </w:rPr>
      </w:pPr>
      <w:r w:rsidRPr="00CD6A50">
        <w:rPr>
          <w:rFonts w:ascii="Arial" w:hAnsi="Arial" w:cs="Arial"/>
          <w:b/>
          <w:bCs/>
          <w:color w:val="000000"/>
        </w:rPr>
        <w:t>Sublessee's Signature</w:t>
      </w:r>
      <w:r w:rsidR="006D4F61">
        <w:rPr>
          <w:rFonts w:ascii="Arial" w:hAnsi="Arial" w:cs="Arial"/>
          <w:color w:val="000000"/>
        </w:rPr>
        <w:t>:</w:t>
      </w:r>
      <w:r w:rsidRPr="00CD6A50">
        <w:rPr>
          <w:rFonts w:ascii="Arial" w:hAnsi="Arial" w:cs="Arial"/>
          <w:color w:val="000000"/>
        </w:rPr>
        <w:t> </w:t>
      </w:r>
      <w:hyperlink r:id="rId7" w:history="1">
        <w:r w:rsidR="00067533" w:rsidRPr="008B3EB9">
          <w:rPr>
            <w:rStyle w:val="Hyperlink"/>
            <w:rFonts w:ascii="Arial" w:hAnsi="Arial" w:cs="Arial"/>
          </w:rPr>
          <w:t>______________________________</w:t>
        </w:r>
      </w:hyperlink>
      <w:r w:rsidR="00067533">
        <w:rPr>
          <w:rFonts w:ascii="Arial" w:hAnsi="Arial" w:cs="Arial"/>
          <w:color w:val="000000"/>
        </w:rPr>
        <w:t xml:space="preserve"> </w:t>
      </w:r>
      <w:r>
        <w:rPr>
          <w:rFonts w:ascii="Arial" w:hAnsi="Arial" w:cs="Arial"/>
          <w:color w:val="000000"/>
        </w:rPr>
        <w:t>Date</w:t>
      </w:r>
      <w:r w:rsidR="00067533">
        <w:rPr>
          <w:rFonts w:ascii="Arial" w:hAnsi="Arial" w:cs="Arial"/>
          <w:color w:val="000000"/>
        </w:rPr>
        <w:t>:</w:t>
      </w:r>
      <w:r>
        <w:rPr>
          <w:rFonts w:ascii="Arial" w:hAnsi="Arial" w:cs="Arial"/>
          <w:color w:val="000000"/>
        </w:rPr>
        <w:t xml:space="preserve"> </w:t>
      </w:r>
      <w:r w:rsidR="00067533">
        <w:rPr>
          <w:rFonts w:ascii="Arial" w:hAnsi="Arial" w:cs="Arial"/>
          <w:color w:val="000000"/>
        </w:rPr>
        <w:t>___________</w:t>
      </w:r>
    </w:p>
    <w:p w14:paraId="20E754A6" w14:textId="77777777" w:rsidR="00067533" w:rsidRDefault="00067533" w:rsidP="00B15061">
      <w:pPr>
        <w:rPr>
          <w:rFonts w:ascii="Arial" w:hAnsi="Arial" w:cs="Arial"/>
          <w:color w:val="000000"/>
        </w:rPr>
      </w:pPr>
    </w:p>
    <w:p w14:paraId="65A72362" w14:textId="77777777" w:rsidR="00CD6A50" w:rsidRDefault="007E4054" w:rsidP="00B15061">
      <w:pPr>
        <w:rPr>
          <w:rFonts w:ascii="Arial" w:hAnsi="Arial" w:cs="Arial"/>
          <w:color w:val="000000"/>
        </w:rPr>
      </w:pPr>
      <w:r>
        <w:rPr>
          <w:rFonts w:ascii="Arial" w:hAnsi="Arial" w:cs="Arial"/>
          <w:color w:val="000000"/>
        </w:rPr>
        <w:t>Print</w:t>
      </w:r>
      <w:r w:rsidR="00067533">
        <w:rPr>
          <w:rFonts w:ascii="Arial" w:hAnsi="Arial" w:cs="Arial"/>
          <w:color w:val="000000"/>
        </w:rPr>
        <w:t xml:space="preserve"> Name:</w:t>
      </w:r>
      <w:r>
        <w:rPr>
          <w:rFonts w:ascii="Arial" w:hAnsi="Arial" w:cs="Arial"/>
          <w:color w:val="000000"/>
        </w:rPr>
        <w:t xml:space="preserve"> </w:t>
      </w:r>
      <w:r w:rsidR="003B6C58">
        <w:rPr>
          <w:rFonts w:ascii="Arial" w:hAnsi="Arial" w:cs="Arial"/>
          <w:color w:val="000000"/>
        </w:rPr>
        <w:t>______________________________</w:t>
      </w:r>
    </w:p>
    <w:p w14:paraId="5805554F" w14:textId="068F9193" w:rsidR="00B15061" w:rsidRDefault="00B15061" w:rsidP="00B15061">
      <w:pPr>
        <w:rPr>
          <w:rFonts w:ascii="Arial" w:eastAsia="Times New Roman" w:hAnsi="Arial" w:cs="Arial"/>
        </w:rPr>
      </w:pPr>
    </w:p>
    <w:p w14:paraId="74B1D770" w14:textId="2AD0D3CD" w:rsidR="005D35FF" w:rsidRPr="00883592" w:rsidRDefault="005D35FF" w:rsidP="005D35FF">
      <w:pPr>
        <w:rPr>
          <w:rFonts w:ascii="Arial" w:hAnsi="Arial" w:cs="Arial"/>
          <w:color w:val="000000"/>
        </w:rPr>
      </w:pPr>
      <w:r>
        <w:rPr>
          <w:rFonts w:ascii="Arial" w:hAnsi="Arial" w:cs="Arial"/>
          <w:color w:val="000000"/>
        </w:rPr>
        <w:t>MASTER</w:t>
      </w:r>
      <w:r w:rsidRPr="00CD6A50">
        <w:rPr>
          <w:rFonts w:ascii="Arial" w:hAnsi="Arial" w:cs="Arial"/>
          <w:color w:val="000000"/>
        </w:rPr>
        <w:t xml:space="preserve"> LEASE ATTACHED (INITIAL) _______ _______</w:t>
      </w:r>
    </w:p>
    <w:p w14:paraId="34A0387E" w14:textId="00662D87" w:rsidR="005D35FF" w:rsidRDefault="005D35FF" w:rsidP="00B15061">
      <w:pPr>
        <w:rPr>
          <w:rFonts w:ascii="Arial" w:eastAsia="Times New Roman" w:hAnsi="Arial" w:cs="Arial"/>
        </w:rPr>
      </w:pPr>
    </w:p>
    <w:p w14:paraId="5FA68CAB" w14:textId="77777777" w:rsidR="00B15061" w:rsidRPr="00883592" w:rsidRDefault="00B15061" w:rsidP="00B15061">
      <w:pPr>
        <w:rPr>
          <w:rFonts w:ascii="Arial" w:eastAsia="Times New Roman" w:hAnsi="Arial" w:cs="Arial"/>
        </w:rPr>
      </w:pPr>
    </w:p>
    <w:p w14:paraId="136F5537" w14:textId="77777777" w:rsidR="00CD6A50" w:rsidRPr="00237F28" w:rsidRDefault="007E4054" w:rsidP="00B15061">
      <w:pPr>
        <w:rPr>
          <w:rFonts w:ascii="Arial" w:eastAsia="Times New Roman" w:hAnsi="Arial" w:cs="Arial"/>
          <w:u w:val="single"/>
        </w:rPr>
      </w:pPr>
      <w:r w:rsidRPr="00237F28">
        <w:rPr>
          <w:rFonts w:ascii="Arial" w:eastAsia="Times New Roman" w:hAnsi="Arial" w:cs="Arial"/>
          <w:u w:val="single"/>
        </w:rPr>
        <w:t>Landlord’s Consent</w:t>
      </w:r>
    </w:p>
    <w:p w14:paraId="3124D155" w14:textId="77777777" w:rsidR="00B15061" w:rsidRPr="00883592" w:rsidRDefault="00B15061" w:rsidP="00B15061">
      <w:pPr>
        <w:rPr>
          <w:rFonts w:ascii="Arial" w:eastAsia="Times New Roman" w:hAnsi="Arial" w:cs="Arial"/>
        </w:rPr>
      </w:pPr>
    </w:p>
    <w:p w14:paraId="7348F760" w14:textId="2DF9F2AE" w:rsidR="00B15061" w:rsidRDefault="007E4054" w:rsidP="00B15061">
      <w:pPr>
        <w:rPr>
          <w:rFonts w:ascii="Arial" w:hAnsi="Arial" w:cs="Arial"/>
        </w:rPr>
      </w:pPr>
      <w:r w:rsidRPr="00CD6A50">
        <w:rPr>
          <w:rFonts w:ascii="Arial" w:hAnsi="Arial" w:cs="Arial"/>
        </w:rPr>
        <w:t xml:space="preserve">I hereby give my consent to subletting of the above-described </w:t>
      </w:r>
      <w:r w:rsidR="00143CD8">
        <w:rPr>
          <w:rFonts w:ascii="Arial" w:hAnsi="Arial" w:cs="Arial"/>
          <w:color w:val="000000"/>
        </w:rPr>
        <w:t>Premises</w:t>
      </w:r>
      <w:r w:rsidR="00143CD8" w:rsidRPr="00CD6A50">
        <w:rPr>
          <w:rFonts w:ascii="Arial" w:hAnsi="Arial" w:cs="Arial"/>
        </w:rPr>
        <w:t xml:space="preserve"> </w:t>
      </w:r>
      <w:r w:rsidRPr="00CD6A50">
        <w:rPr>
          <w:rFonts w:ascii="Arial" w:hAnsi="Arial" w:cs="Arial"/>
        </w:rPr>
        <w:t xml:space="preserve">as set out in this </w:t>
      </w:r>
      <w:r w:rsidR="00237F28">
        <w:rPr>
          <w:rFonts w:ascii="Arial" w:hAnsi="Arial" w:cs="Arial"/>
        </w:rPr>
        <w:t>S</w:t>
      </w:r>
      <w:r w:rsidRPr="00CD6A50">
        <w:rPr>
          <w:rFonts w:ascii="Arial" w:hAnsi="Arial" w:cs="Arial"/>
        </w:rPr>
        <w:t>ublease.</w:t>
      </w:r>
    </w:p>
    <w:p w14:paraId="51470CFE" w14:textId="0E65EFF8" w:rsidR="00B15061" w:rsidRDefault="00B15061" w:rsidP="00B15061">
      <w:pPr>
        <w:rPr>
          <w:rFonts w:ascii="Arial" w:hAnsi="Arial" w:cs="Arial"/>
        </w:rPr>
      </w:pPr>
    </w:p>
    <w:p w14:paraId="77B3A687" w14:textId="77777777" w:rsidR="005D35FF" w:rsidRPr="00CD6A50" w:rsidRDefault="005D35FF" w:rsidP="00B15061">
      <w:pPr>
        <w:rPr>
          <w:rFonts w:ascii="Arial" w:hAnsi="Arial" w:cs="Arial"/>
        </w:rPr>
      </w:pPr>
    </w:p>
    <w:p w14:paraId="2DCA5480" w14:textId="2D4457AB" w:rsidR="006D4F61" w:rsidRDefault="007E4054" w:rsidP="00B15061">
      <w:pPr>
        <w:rPr>
          <w:rFonts w:ascii="Arial" w:hAnsi="Arial" w:cs="Arial"/>
          <w:color w:val="000000"/>
        </w:rPr>
      </w:pPr>
      <w:r>
        <w:rPr>
          <w:rFonts w:ascii="Arial" w:eastAsia="Times New Roman" w:hAnsi="Arial" w:cs="Arial"/>
          <w:b/>
          <w:bCs/>
        </w:rPr>
        <w:t>Landlord’s</w:t>
      </w:r>
      <w:r w:rsidR="00883592" w:rsidRPr="00CD6A50">
        <w:rPr>
          <w:rFonts w:ascii="Arial" w:eastAsia="Times New Roman" w:hAnsi="Arial" w:cs="Arial"/>
          <w:b/>
          <w:bCs/>
        </w:rPr>
        <w:t xml:space="preserve"> Signature</w:t>
      </w:r>
      <w:r>
        <w:rPr>
          <w:rFonts w:ascii="Arial" w:hAnsi="Arial" w:cs="Arial"/>
          <w:color w:val="000000"/>
        </w:rPr>
        <w:t>:</w:t>
      </w:r>
      <w:r w:rsidR="003B6C58" w:rsidRPr="00CD6A50">
        <w:rPr>
          <w:rFonts w:ascii="Arial" w:hAnsi="Arial" w:cs="Arial"/>
          <w:color w:val="000000"/>
        </w:rPr>
        <w:t> </w:t>
      </w:r>
      <w:hyperlink r:id="rId8" w:history="1">
        <w:r w:rsidR="003B6C58" w:rsidRPr="008B3EB9">
          <w:rPr>
            <w:rStyle w:val="Hyperlink"/>
            <w:rFonts w:ascii="Arial" w:hAnsi="Arial" w:cs="Arial"/>
          </w:rPr>
          <w:t>______________________________</w:t>
        </w:r>
      </w:hyperlink>
      <w:r w:rsidR="003B6C58">
        <w:rPr>
          <w:rFonts w:ascii="Arial" w:hAnsi="Arial" w:cs="Arial"/>
          <w:color w:val="000000"/>
        </w:rPr>
        <w:t xml:space="preserve"> Date: ___________</w:t>
      </w:r>
    </w:p>
    <w:p w14:paraId="46187F60" w14:textId="77777777" w:rsidR="00067533" w:rsidRDefault="00067533" w:rsidP="00B15061">
      <w:pPr>
        <w:rPr>
          <w:rFonts w:ascii="Arial" w:eastAsia="Times New Roman" w:hAnsi="Arial" w:cs="Arial"/>
        </w:rPr>
      </w:pPr>
    </w:p>
    <w:p w14:paraId="1E8457E4" w14:textId="169FABD4" w:rsidR="006465C2" w:rsidRPr="005D35FF" w:rsidRDefault="007E4054" w:rsidP="00B15061">
      <w:pPr>
        <w:rPr>
          <w:rFonts w:ascii="Arial" w:eastAsia="Times New Roman" w:hAnsi="Arial" w:cs="Arial"/>
        </w:rPr>
      </w:pPr>
      <w:r>
        <w:rPr>
          <w:rFonts w:ascii="Arial" w:eastAsia="Times New Roman" w:hAnsi="Arial" w:cs="Arial"/>
        </w:rPr>
        <w:t>Print</w:t>
      </w:r>
      <w:r w:rsidR="00067533">
        <w:rPr>
          <w:rFonts w:ascii="Arial" w:eastAsia="Times New Roman" w:hAnsi="Arial" w:cs="Arial"/>
        </w:rPr>
        <w:t xml:space="preserve"> Name:</w:t>
      </w:r>
      <w:r>
        <w:rPr>
          <w:rFonts w:ascii="Arial" w:eastAsia="Times New Roman" w:hAnsi="Arial" w:cs="Arial"/>
        </w:rPr>
        <w:t xml:space="preserve"> </w:t>
      </w:r>
      <w:r w:rsidR="003B6C58">
        <w:rPr>
          <w:rFonts w:ascii="Arial" w:hAnsi="Arial" w:cs="Arial"/>
          <w:color w:val="000000"/>
        </w:rPr>
        <w:t>______________________________</w:t>
      </w:r>
    </w:p>
    <w:sectPr w:rsidR="006465C2" w:rsidRPr="005D35FF" w:rsidSect="00143CD8">
      <w:footerReference w:type="default" r:id="rId9"/>
      <w:pgSz w:w="12240" w:h="15840"/>
      <w:pgMar w:top="783" w:right="1440" w:bottom="14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A9A5" w14:textId="77777777" w:rsidR="003146E6" w:rsidRDefault="003146E6">
      <w:r>
        <w:separator/>
      </w:r>
    </w:p>
  </w:endnote>
  <w:endnote w:type="continuationSeparator" w:id="0">
    <w:p w14:paraId="78258D51" w14:textId="77777777" w:rsidR="003146E6" w:rsidRDefault="0031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7886" w14:textId="77777777" w:rsidR="00B15061" w:rsidRPr="00D63933" w:rsidRDefault="007E4054" w:rsidP="007A18C9">
    <w:pPr>
      <w:pStyle w:val="Footer"/>
      <w:framePr w:w="1941" w:wrap="none" w:vAnchor="text" w:hAnchor="page" w:x="9241" w:y="12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68AB99F" w14:textId="03D2BB70" w:rsidR="00B15061" w:rsidRPr="00B15061" w:rsidRDefault="007B4E41" w:rsidP="00B15061">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rPr>
      <w:drawing>
        <wp:inline distT="0" distB="0" distL="0" distR="0" wp14:anchorId="466D702F" wp14:editId="626C66B3">
          <wp:extent cx="849600" cy="154800"/>
          <wp:effectExtent l="0" t="0" r="0" b="0"/>
          <wp:docPr id="1901093728" name="Picture 1" descr="A black background with a black squar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93728" name="Picture 1" descr="A black background with a black square&#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49600" cy="154800"/>
                  </a:xfrm>
                  <a:prstGeom prst="rect">
                    <a:avLst/>
                  </a:prstGeom>
                </pic:spPr>
              </pic:pic>
            </a:graphicData>
          </a:graphic>
        </wp:inline>
      </w:drawing>
    </w:r>
    <w:r w:rsidR="007E4054" w:rsidRPr="00D63933">
      <w:rPr>
        <w:rFonts w:ascii="Arial" w:hAnsi="Arial" w:cs="Arial"/>
        <w:sz w:val="20"/>
        <w:szCs w:val="20"/>
      </w:rPr>
      <w:t xml:space="preserve"> </w:t>
    </w:r>
    <w:r w:rsidR="007E4054"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A02E" w14:textId="77777777" w:rsidR="003146E6" w:rsidRDefault="003146E6">
      <w:r>
        <w:separator/>
      </w:r>
    </w:p>
  </w:footnote>
  <w:footnote w:type="continuationSeparator" w:id="0">
    <w:p w14:paraId="2236E372" w14:textId="77777777" w:rsidR="003146E6" w:rsidRDefault="0031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50"/>
    <w:rsid w:val="0001564A"/>
    <w:rsid w:val="000656C1"/>
    <w:rsid w:val="00067533"/>
    <w:rsid w:val="000A33C7"/>
    <w:rsid w:val="000D444A"/>
    <w:rsid w:val="000E1560"/>
    <w:rsid w:val="001365B9"/>
    <w:rsid w:val="00143CD8"/>
    <w:rsid w:val="0015126D"/>
    <w:rsid w:val="001977C5"/>
    <w:rsid w:val="001A3CD7"/>
    <w:rsid w:val="001A4B82"/>
    <w:rsid w:val="001A6581"/>
    <w:rsid w:val="001C0CC3"/>
    <w:rsid w:val="00237F28"/>
    <w:rsid w:val="00282988"/>
    <w:rsid w:val="002A6F2B"/>
    <w:rsid w:val="002E7479"/>
    <w:rsid w:val="003146E6"/>
    <w:rsid w:val="00335C1E"/>
    <w:rsid w:val="0034746F"/>
    <w:rsid w:val="003A6B02"/>
    <w:rsid w:val="003B6C58"/>
    <w:rsid w:val="003D203B"/>
    <w:rsid w:val="003D5E39"/>
    <w:rsid w:val="003F5B64"/>
    <w:rsid w:val="00462EE6"/>
    <w:rsid w:val="004D1AC1"/>
    <w:rsid w:val="00514323"/>
    <w:rsid w:val="0051562F"/>
    <w:rsid w:val="005226E4"/>
    <w:rsid w:val="00536695"/>
    <w:rsid w:val="00583987"/>
    <w:rsid w:val="0059451F"/>
    <w:rsid w:val="005C1339"/>
    <w:rsid w:val="005D35FF"/>
    <w:rsid w:val="005E1644"/>
    <w:rsid w:val="00610256"/>
    <w:rsid w:val="006465C2"/>
    <w:rsid w:val="006D2DA2"/>
    <w:rsid w:val="006D4F61"/>
    <w:rsid w:val="00710FF7"/>
    <w:rsid w:val="007138DA"/>
    <w:rsid w:val="007971F0"/>
    <w:rsid w:val="007A18C9"/>
    <w:rsid w:val="007A1BE6"/>
    <w:rsid w:val="007B4E41"/>
    <w:rsid w:val="007B5081"/>
    <w:rsid w:val="007E4054"/>
    <w:rsid w:val="007E6709"/>
    <w:rsid w:val="00845474"/>
    <w:rsid w:val="008751CB"/>
    <w:rsid w:val="00883512"/>
    <w:rsid w:val="00883592"/>
    <w:rsid w:val="00883E96"/>
    <w:rsid w:val="0089087C"/>
    <w:rsid w:val="008942D3"/>
    <w:rsid w:val="008B3EB9"/>
    <w:rsid w:val="008C2096"/>
    <w:rsid w:val="009264DF"/>
    <w:rsid w:val="009A256C"/>
    <w:rsid w:val="009B6E77"/>
    <w:rsid w:val="00A066D0"/>
    <w:rsid w:val="00A24D46"/>
    <w:rsid w:val="00A31F57"/>
    <w:rsid w:val="00A332CA"/>
    <w:rsid w:val="00A41C59"/>
    <w:rsid w:val="00AE0202"/>
    <w:rsid w:val="00B15061"/>
    <w:rsid w:val="00B74492"/>
    <w:rsid w:val="00B96BF3"/>
    <w:rsid w:val="00C31AA3"/>
    <w:rsid w:val="00C320BD"/>
    <w:rsid w:val="00C349D7"/>
    <w:rsid w:val="00C663AB"/>
    <w:rsid w:val="00CB4EB0"/>
    <w:rsid w:val="00CD6A50"/>
    <w:rsid w:val="00D20E6C"/>
    <w:rsid w:val="00D26C6D"/>
    <w:rsid w:val="00D63933"/>
    <w:rsid w:val="00DB1F62"/>
    <w:rsid w:val="00DE21E8"/>
    <w:rsid w:val="00DE39D2"/>
    <w:rsid w:val="00DE44C9"/>
    <w:rsid w:val="00E074C8"/>
    <w:rsid w:val="00E35FDA"/>
    <w:rsid w:val="00E57804"/>
    <w:rsid w:val="00EC4A1C"/>
    <w:rsid w:val="00F03BC2"/>
    <w:rsid w:val="00F2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143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6A50"/>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D6A5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5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6A50"/>
    <w:rPr>
      <w:rFonts w:ascii="Times New Roman" w:hAnsi="Times New Roman" w:cs="Times New Roman"/>
      <w:b/>
      <w:bCs/>
      <w:sz w:val="36"/>
      <w:szCs w:val="36"/>
    </w:rPr>
  </w:style>
  <w:style w:type="character" w:styleId="Strong">
    <w:name w:val="Strong"/>
    <w:basedOn w:val="DefaultParagraphFont"/>
    <w:uiPriority w:val="22"/>
    <w:qFormat/>
    <w:rsid w:val="00CD6A50"/>
    <w:rPr>
      <w:b/>
      <w:bCs/>
    </w:rPr>
  </w:style>
  <w:style w:type="paragraph" w:styleId="NormalWeb">
    <w:name w:val="Normal (Web)"/>
    <w:basedOn w:val="Normal"/>
    <w:uiPriority w:val="99"/>
    <w:semiHidden/>
    <w:unhideWhenUsed/>
    <w:rsid w:val="00CD6A5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D6A50"/>
  </w:style>
  <w:style w:type="paragraph" w:styleId="Header">
    <w:name w:val="header"/>
    <w:basedOn w:val="Normal"/>
    <w:link w:val="HeaderChar"/>
    <w:uiPriority w:val="99"/>
    <w:unhideWhenUsed/>
    <w:rsid w:val="00B15061"/>
    <w:pPr>
      <w:tabs>
        <w:tab w:val="center" w:pos="4680"/>
        <w:tab w:val="right" w:pos="9360"/>
      </w:tabs>
    </w:pPr>
  </w:style>
  <w:style w:type="character" w:customStyle="1" w:styleId="HeaderChar">
    <w:name w:val="Header Char"/>
    <w:basedOn w:val="DefaultParagraphFont"/>
    <w:link w:val="Header"/>
    <w:uiPriority w:val="99"/>
    <w:rsid w:val="00B15061"/>
  </w:style>
  <w:style w:type="paragraph" w:styleId="Footer">
    <w:name w:val="footer"/>
    <w:basedOn w:val="Normal"/>
    <w:link w:val="FooterChar"/>
    <w:uiPriority w:val="99"/>
    <w:unhideWhenUsed/>
    <w:rsid w:val="00B15061"/>
    <w:pPr>
      <w:tabs>
        <w:tab w:val="center" w:pos="4680"/>
        <w:tab w:val="right" w:pos="9360"/>
      </w:tabs>
    </w:pPr>
  </w:style>
  <w:style w:type="character" w:customStyle="1" w:styleId="FooterChar">
    <w:name w:val="Footer Char"/>
    <w:basedOn w:val="DefaultParagraphFont"/>
    <w:link w:val="Footer"/>
    <w:uiPriority w:val="99"/>
    <w:rsid w:val="00B15061"/>
  </w:style>
  <w:style w:type="character" w:styleId="Hyperlink">
    <w:name w:val="Hyperlink"/>
    <w:basedOn w:val="DefaultParagraphFont"/>
    <w:uiPriority w:val="99"/>
    <w:unhideWhenUsed/>
    <w:rsid w:val="00B15061"/>
    <w:rPr>
      <w:color w:val="0563C1" w:themeColor="hyperlink"/>
      <w:u w:val="single"/>
    </w:rPr>
  </w:style>
  <w:style w:type="character" w:styleId="PageNumber">
    <w:name w:val="page number"/>
    <w:basedOn w:val="DefaultParagraphFont"/>
    <w:uiPriority w:val="99"/>
    <w:semiHidden/>
    <w:unhideWhenUsed/>
    <w:rsid w:val="00B15061"/>
  </w:style>
  <w:style w:type="paragraph" w:styleId="ListParagraph">
    <w:name w:val="List Paragraph"/>
    <w:basedOn w:val="Normal"/>
    <w:uiPriority w:val="34"/>
    <w:qFormat/>
    <w:rsid w:val="00B15061"/>
    <w:pPr>
      <w:ind w:left="720"/>
      <w:contextualSpacing/>
    </w:pPr>
  </w:style>
  <w:style w:type="character" w:styleId="UnresolvedMention">
    <w:name w:val="Unresolved Mention"/>
    <w:basedOn w:val="DefaultParagraphFont"/>
    <w:uiPriority w:val="99"/>
    <w:rsid w:val="008B3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Alabama Sublease Agreement</vt:lpstr>
    </vt:vector>
  </TitlesOfParts>
  <Manager/>
  <Company/>
  <LinksUpToDate>false</LinksUpToDate>
  <CharactersWithSpaces>6994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Sublease Agreement</dc:title>
  <dc:subject/>
  <dc:creator>eForms</dc:creator>
  <cp:keywords/>
  <dc:description/>
  <cp:lastModifiedBy>Hefin Dsouza</cp:lastModifiedBy>
  <cp:revision>7</cp:revision>
  <dcterms:created xsi:type="dcterms:W3CDTF">2021-03-10T19:19:00Z</dcterms:created>
  <dcterms:modified xsi:type="dcterms:W3CDTF">2023-08-01T14:35:00Z</dcterms:modified>
  <cp:category/>
</cp:coreProperties>
</file>